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DFAC" w14:textId="77777777" w:rsidR="00507B1F" w:rsidRDefault="008E0465" w:rsidP="00507B1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D4505A" w14:textId="177E4FFC" w:rsidR="00507B1F" w:rsidRPr="00507B1F" w:rsidRDefault="008E0465" w:rsidP="00507B1F">
      <w:pPr>
        <w:autoSpaceDE w:val="0"/>
        <w:autoSpaceDN w:val="0"/>
        <w:adjustRightInd w:val="0"/>
        <w:spacing w:line="240" w:lineRule="auto"/>
        <w:jc w:val="center"/>
        <w:rPr>
          <w:rFonts w:ascii="Garamond" w:eastAsiaTheme="minorHAnsi" w:hAnsi="Garamond" w:cs="Times New Roman"/>
          <w:b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507B1F" w:rsidRPr="00507B1F">
        <w:rPr>
          <w:rFonts w:ascii="Garamond" w:eastAsiaTheme="minorHAnsi" w:hAnsi="Garamond" w:cs="Times New Roman"/>
          <w:b/>
          <w:sz w:val="24"/>
          <w:szCs w:val="24"/>
          <w:lang w:eastAsia="en-US"/>
        </w:rPr>
        <w:t>UCHWAŁA Nr LV</w:t>
      </w:r>
      <w:r w:rsidR="00507B1F" w:rsidRPr="00507B1F">
        <w:rPr>
          <w:rFonts w:ascii="Garamond" w:eastAsiaTheme="minorHAnsi" w:hAnsi="Garamond" w:cstheme="minorBidi"/>
          <w:b/>
          <w:sz w:val="24"/>
          <w:szCs w:val="24"/>
          <w:lang w:eastAsia="en-US"/>
        </w:rPr>
        <w:t>II</w:t>
      </w:r>
      <w:r w:rsidR="00507B1F" w:rsidRPr="00507B1F">
        <w:rPr>
          <w:rFonts w:ascii="Garamond" w:eastAsiaTheme="minorHAnsi" w:hAnsi="Garamond" w:cs="Times New Roman"/>
          <w:b/>
          <w:sz w:val="24"/>
          <w:szCs w:val="24"/>
          <w:lang w:eastAsia="en-US"/>
        </w:rPr>
        <w:t>/3</w:t>
      </w:r>
      <w:r w:rsidR="00507B1F" w:rsidRPr="00507B1F">
        <w:rPr>
          <w:rFonts w:ascii="Garamond" w:eastAsiaTheme="minorHAnsi" w:hAnsi="Garamond" w:cstheme="minorBidi"/>
          <w:b/>
          <w:sz w:val="24"/>
          <w:szCs w:val="24"/>
          <w:lang w:eastAsia="en-US"/>
        </w:rPr>
        <w:t>9</w:t>
      </w:r>
      <w:r w:rsidR="00FB21AC">
        <w:rPr>
          <w:rFonts w:ascii="Garamond" w:eastAsiaTheme="minorHAnsi" w:hAnsi="Garamond" w:cstheme="minorBidi"/>
          <w:b/>
          <w:sz w:val="24"/>
          <w:szCs w:val="24"/>
          <w:lang w:eastAsia="en-US"/>
        </w:rPr>
        <w:t>8</w:t>
      </w:r>
      <w:r w:rsidR="00507B1F" w:rsidRPr="00507B1F">
        <w:rPr>
          <w:rFonts w:ascii="Garamond" w:eastAsiaTheme="minorHAnsi" w:hAnsi="Garamond" w:cs="Times New Roman"/>
          <w:b/>
          <w:sz w:val="24"/>
          <w:szCs w:val="24"/>
          <w:lang w:eastAsia="en-US"/>
        </w:rPr>
        <w:t>/23</w:t>
      </w:r>
    </w:p>
    <w:p w14:paraId="191B55D4" w14:textId="77777777" w:rsidR="00507B1F" w:rsidRPr="00507B1F" w:rsidRDefault="00507B1F" w:rsidP="00507B1F">
      <w:pPr>
        <w:autoSpaceDE w:val="0"/>
        <w:autoSpaceDN w:val="0"/>
        <w:adjustRightInd w:val="0"/>
        <w:spacing w:line="240" w:lineRule="auto"/>
        <w:jc w:val="center"/>
        <w:rPr>
          <w:rFonts w:ascii="Garamond" w:eastAsiaTheme="minorHAnsi" w:hAnsi="Garamond" w:cs="Times New Roman"/>
          <w:b/>
          <w:sz w:val="24"/>
          <w:szCs w:val="24"/>
          <w:lang w:eastAsia="en-US"/>
        </w:rPr>
      </w:pPr>
      <w:r w:rsidRPr="00507B1F">
        <w:rPr>
          <w:rFonts w:ascii="Garamond" w:eastAsiaTheme="minorHAnsi" w:hAnsi="Garamond" w:cs="Times New Roman"/>
          <w:b/>
          <w:sz w:val="24"/>
          <w:szCs w:val="24"/>
          <w:lang w:eastAsia="en-US"/>
        </w:rPr>
        <w:t>Rady Gminy Gozdowo</w:t>
      </w:r>
    </w:p>
    <w:p w14:paraId="5A9649AA" w14:textId="6A66AA71" w:rsidR="00A649B5" w:rsidRPr="00507B1F" w:rsidRDefault="00507B1F" w:rsidP="00507B1F">
      <w:pPr>
        <w:autoSpaceDE w:val="0"/>
        <w:autoSpaceDN w:val="0"/>
        <w:adjustRightInd w:val="0"/>
        <w:spacing w:line="240" w:lineRule="auto"/>
        <w:jc w:val="center"/>
        <w:rPr>
          <w:rFonts w:ascii="Garamond" w:eastAsiaTheme="minorHAnsi" w:hAnsi="Garamond" w:cs="Times New Roman"/>
          <w:b/>
          <w:sz w:val="24"/>
          <w:szCs w:val="24"/>
          <w:lang w:eastAsia="en-US"/>
        </w:rPr>
      </w:pPr>
      <w:r w:rsidRPr="00507B1F">
        <w:rPr>
          <w:rFonts w:ascii="Garamond" w:eastAsiaTheme="minorHAnsi" w:hAnsi="Garamond" w:cs="Times New Roman"/>
          <w:b/>
          <w:sz w:val="24"/>
          <w:szCs w:val="24"/>
          <w:lang w:eastAsia="en-US"/>
        </w:rPr>
        <w:t xml:space="preserve">z dnia </w:t>
      </w:r>
      <w:r w:rsidRPr="00507B1F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28 listopada </w:t>
      </w:r>
      <w:r w:rsidRPr="00507B1F">
        <w:rPr>
          <w:rFonts w:ascii="Garamond" w:eastAsiaTheme="minorHAnsi" w:hAnsi="Garamond" w:cs="Times New Roman"/>
          <w:b/>
          <w:sz w:val="24"/>
          <w:szCs w:val="24"/>
          <w:lang w:eastAsia="en-US"/>
        </w:rPr>
        <w:t>2023 roku</w:t>
      </w:r>
    </w:p>
    <w:p w14:paraId="5294EFF9" w14:textId="77777777" w:rsidR="00A649B5" w:rsidRPr="002A536A" w:rsidRDefault="00A649B5" w:rsidP="00A649B5">
      <w:pPr>
        <w:spacing w:line="360" w:lineRule="exact"/>
        <w:jc w:val="center"/>
        <w:rPr>
          <w:rFonts w:ascii="Arial" w:hAnsi="Arial" w:cs="Arial"/>
          <w:sz w:val="22"/>
          <w:szCs w:val="22"/>
        </w:rPr>
      </w:pPr>
    </w:p>
    <w:p w14:paraId="36C70EE8" w14:textId="77777777" w:rsidR="00A649B5" w:rsidRPr="00507B1F" w:rsidRDefault="00A649B5" w:rsidP="00A64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B1F">
        <w:rPr>
          <w:rFonts w:ascii="Times New Roman" w:hAnsi="Times New Roman" w:cs="Times New Roman"/>
          <w:b/>
          <w:bCs/>
          <w:sz w:val="24"/>
          <w:szCs w:val="24"/>
        </w:rPr>
        <w:t>w sprawie określenia wysokości stawek podatku od nieruchom</w:t>
      </w:r>
      <w:r w:rsidR="000A2341" w:rsidRPr="00507B1F">
        <w:rPr>
          <w:rFonts w:ascii="Times New Roman" w:hAnsi="Times New Roman" w:cs="Times New Roman"/>
          <w:b/>
          <w:bCs/>
          <w:sz w:val="24"/>
          <w:szCs w:val="24"/>
        </w:rPr>
        <w:t>ości obowiązujących na terenie G</w:t>
      </w:r>
      <w:r w:rsidRPr="00507B1F">
        <w:rPr>
          <w:rFonts w:ascii="Times New Roman" w:hAnsi="Times New Roman" w:cs="Times New Roman"/>
          <w:b/>
          <w:bCs/>
          <w:sz w:val="24"/>
          <w:szCs w:val="24"/>
        </w:rPr>
        <w:t xml:space="preserve">miny </w:t>
      </w:r>
      <w:r w:rsidR="00E1642D" w:rsidRPr="00507B1F">
        <w:rPr>
          <w:rFonts w:ascii="Times New Roman" w:hAnsi="Times New Roman" w:cs="Times New Roman"/>
          <w:b/>
          <w:bCs/>
          <w:sz w:val="24"/>
          <w:szCs w:val="24"/>
        </w:rPr>
        <w:t>Gozdowo</w:t>
      </w:r>
      <w:r w:rsidRPr="00507B1F">
        <w:rPr>
          <w:rFonts w:ascii="Times New Roman" w:hAnsi="Times New Roman" w:cs="Times New Roman"/>
          <w:b/>
          <w:bCs/>
          <w:sz w:val="24"/>
          <w:szCs w:val="24"/>
        </w:rPr>
        <w:t xml:space="preserve"> na rok </w:t>
      </w:r>
      <w:r w:rsidR="00F474C1" w:rsidRPr="00507B1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C137D" w:rsidRPr="0050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642D" w:rsidRPr="00507B1F">
        <w:rPr>
          <w:rFonts w:ascii="Times New Roman" w:hAnsi="Times New Roman" w:cs="Times New Roman"/>
          <w:b/>
          <w:bCs/>
          <w:sz w:val="24"/>
          <w:szCs w:val="24"/>
        </w:rPr>
        <w:t xml:space="preserve"> oraz zwolnień w tym podatku</w:t>
      </w:r>
    </w:p>
    <w:p w14:paraId="0D939FE5" w14:textId="77777777" w:rsidR="00A649B5" w:rsidRPr="00507B1F" w:rsidRDefault="00A649B5" w:rsidP="00A649B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14:paraId="6DD96EAE" w14:textId="77777777" w:rsidR="006E70AC" w:rsidRDefault="000A2341" w:rsidP="000A2341">
      <w:pPr>
        <w:widowControl w:val="0"/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>Na podstawie art. 18 ust. 2 pkt 8 i art. 40 ust. 1 ustawy z dnia 8 marca 1990r. o samorządzie gminnym (Dz. U. z 202</w:t>
      </w:r>
      <w:r w:rsidR="000C137D" w:rsidRPr="00507B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7586" w:rsidRPr="00507B1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67B60" w:rsidRPr="00507B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0C137D" w:rsidRPr="00507B1F">
        <w:rPr>
          <w:rFonts w:ascii="Times New Roman" w:eastAsia="Times New Roman" w:hAnsi="Times New Roman" w:cs="Times New Roman"/>
          <w:sz w:val="24"/>
          <w:szCs w:val="24"/>
        </w:rPr>
        <w:t>40</w:t>
      </w:r>
      <w:r w:rsidR="00C66B6D" w:rsidRPr="00507B1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C66B6D" w:rsidRPr="00507B1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C66B6D" w:rsidRPr="00507B1F"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5E14AF" w:rsidRPr="00507B1F">
        <w:rPr>
          <w:rFonts w:ascii="Times New Roman" w:eastAsia="Times New Roman" w:hAnsi="Times New Roman" w:cs="Times New Roman"/>
          <w:sz w:val="24"/>
          <w:szCs w:val="24"/>
        </w:rPr>
        <w:t xml:space="preserve">) art. 5 ust. 1, </w:t>
      </w:r>
      <w:r w:rsidR="00582047" w:rsidRPr="00507B1F">
        <w:rPr>
          <w:rFonts w:ascii="Times New Roman" w:eastAsia="Times New Roman" w:hAnsi="Times New Roman" w:cs="Times New Roman"/>
          <w:sz w:val="24"/>
          <w:szCs w:val="24"/>
        </w:rPr>
        <w:t>art. 7 ust.</w:t>
      </w:r>
      <w:r w:rsidR="005E14AF" w:rsidRPr="00507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047" w:rsidRPr="00507B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14AF" w:rsidRPr="00507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>ustawy z dnia 12 stycznia 1991 r. o podatkach i opłatach lokalnych (Dz. U. z 20</w:t>
      </w:r>
      <w:r w:rsidR="000C137D" w:rsidRPr="00507B1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77586" w:rsidRPr="00507B1F">
        <w:rPr>
          <w:rFonts w:ascii="Times New Roman" w:eastAsia="Times New Roman" w:hAnsi="Times New Roman" w:cs="Times New Roman"/>
          <w:sz w:val="24"/>
          <w:szCs w:val="24"/>
        </w:rPr>
        <w:t> r.</w:t>
      </w:r>
      <w:r w:rsidR="00067B60" w:rsidRPr="00507B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0C137D" w:rsidRPr="00507B1F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507B1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07B1F">
        <w:rPr>
          <w:rFonts w:ascii="Times New Roman" w:eastAsia="Times New Roman" w:hAnsi="Times New Roman" w:cs="Times New Roman"/>
          <w:sz w:val="24"/>
          <w:szCs w:val="24"/>
        </w:rPr>
        <w:t>. zm.) oraz przy uwzględnieniu o</w:t>
      </w:r>
      <w:r w:rsidR="00582047" w:rsidRPr="00507B1F">
        <w:rPr>
          <w:rFonts w:ascii="Times New Roman" w:eastAsia="Times New Roman" w:hAnsi="Times New Roman" w:cs="Times New Roman"/>
          <w:sz w:val="24"/>
          <w:szCs w:val="24"/>
        </w:rPr>
        <w:t xml:space="preserve">bwieszczenia Ministra Finansów 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>z dnia 2</w:t>
      </w:r>
      <w:r w:rsidR="00877586" w:rsidRPr="00507B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B6D" w:rsidRPr="00507B1F">
        <w:rPr>
          <w:rFonts w:ascii="Times New Roman" w:eastAsia="Times New Roman" w:hAnsi="Times New Roman" w:cs="Times New Roman"/>
          <w:sz w:val="24"/>
          <w:szCs w:val="24"/>
        </w:rPr>
        <w:t xml:space="preserve"> lipca 202</w:t>
      </w:r>
      <w:r w:rsidR="00877586" w:rsidRPr="00507B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507B1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>w sprawie górnych granic stawek kwotowych podatk</w:t>
      </w:r>
      <w:r w:rsidR="000C137D" w:rsidRPr="00507B1F">
        <w:rPr>
          <w:rFonts w:ascii="Times New Roman" w:eastAsia="Times New Roman" w:hAnsi="Times New Roman" w:cs="Times New Roman"/>
          <w:sz w:val="24"/>
          <w:szCs w:val="24"/>
        </w:rPr>
        <w:t>ów i opłat lokalnych na rok 2024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586" w:rsidRPr="00507B1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877586" w:rsidRPr="00507B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07B1F">
        <w:rPr>
          <w:rFonts w:ascii="Times New Roman" w:eastAsia="Times New Roman" w:hAnsi="Times New Roman" w:cs="Times New Roman"/>
          <w:sz w:val="24"/>
          <w:szCs w:val="24"/>
        </w:rPr>
        <w:t>M. P. z 202</w:t>
      </w:r>
      <w:r w:rsidR="000C137D" w:rsidRPr="00507B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7586" w:rsidRPr="00507B1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67B60" w:rsidRPr="00507B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7586" w:rsidRPr="00507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>poz. 7</w:t>
      </w:r>
      <w:r w:rsidR="000D4449" w:rsidRPr="00507B1F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7369BDD9" w14:textId="1C1507D0" w:rsidR="000A2341" w:rsidRPr="006E70AC" w:rsidRDefault="000A2341" w:rsidP="006E70AC">
      <w:pPr>
        <w:widowControl w:val="0"/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0AC">
        <w:rPr>
          <w:rFonts w:ascii="Times New Roman" w:eastAsia="Times New Roman" w:hAnsi="Times New Roman" w:cs="Times New Roman"/>
          <w:b/>
          <w:bCs/>
          <w:sz w:val="24"/>
          <w:szCs w:val="24"/>
        </w:rPr>
        <w:t>uchwala</w:t>
      </w:r>
      <w:r w:rsidR="002440B7" w:rsidRPr="006E7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się</w:t>
      </w:r>
      <w:r w:rsidRPr="006E70AC">
        <w:rPr>
          <w:rFonts w:ascii="Times New Roman" w:eastAsia="Times New Roman" w:hAnsi="Times New Roman" w:cs="Times New Roman"/>
          <w:b/>
          <w:bCs/>
          <w:sz w:val="24"/>
          <w:szCs w:val="24"/>
        </w:rPr>
        <w:t>, co następuje:</w:t>
      </w:r>
    </w:p>
    <w:p w14:paraId="3AA52DBC" w14:textId="77777777" w:rsidR="000A2341" w:rsidRPr="00507B1F" w:rsidRDefault="000A2341" w:rsidP="000A234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86188" w14:textId="77777777" w:rsidR="00A649B5" w:rsidRPr="00507B1F" w:rsidRDefault="007F525A" w:rsidP="004414C6">
      <w:pPr>
        <w:spacing w:line="30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B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7B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7B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7B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7B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7B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7B1F">
        <w:rPr>
          <w:rFonts w:ascii="Times New Roman" w:hAnsi="Times New Roman" w:cs="Times New Roman"/>
          <w:b/>
          <w:sz w:val="24"/>
          <w:szCs w:val="24"/>
        </w:rPr>
        <w:t>§ 1</w:t>
      </w:r>
      <w:r w:rsidRPr="00507B1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21228F40" w14:textId="77777777" w:rsidR="00A649B5" w:rsidRPr="00507B1F" w:rsidRDefault="00CB0062" w:rsidP="007F525A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A649B5" w:rsidRPr="00507B1F">
        <w:rPr>
          <w:rFonts w:ascii="Times New Roman" w:hAnsi="Times New Roman" w:cs="Times New Roman"/>
          <w:sz w:val="24"/>
          <w:szCs w:val="24"/>
        </w:rPr>
        <w:t xml:space="preserve">Określa się </w:t>
      </w:r>
      <w:r w:rsidR="007827CB" w:rsidRPr="00507B1F">
        <w:rPr>
          <w:rFonts w:ascii="Times New Roman" w:hAnsi="Times New Roman" w:cs="Times New Roman"/>
          <w:sz w:val="24"/>
          <w:szCs w:val="24"/>
        </w:rPr>
        <w:t xml:space="preserve">wysokość stawek </w:t>
      </w:r>
      <w:r w:rsidR="00A649B5" w:rsidRPr="00507B1F">
        <w:rPr>
          <w:rFonts w:ascii="Times New Roman" w:hAnsi="Times New Roman" w:cs="Times New Roman"/>
          <w:sz w:val="24"/>
          <w:szCs w:val="24"/>
        </w:rPr>
        <w:t>podatku od nieruchomości</w:t>
      </w:r>
      <w:r w:rsidR="007827CB" w:rsidRPr="00507B1F">
        <w:rPr>
          <w:rFonts w:ascii="Times New Roman" w:hAnsi="Times New Roman" w:cs="Times New Roman"/>
          <w:sz w:val="24"/>
          <w:szCs w:val="24"/>
        </w:rPr>
        <w:t xml:space="preserve"> obowiązujących na terenie Gminy </w:t>
      </w:r>
      <w:r w:rsidR="00D800FF" w:rsidRPr="00507B1F">
        <w:rPr>
          <w:rFonts w:ascii="Times New Roman" w:hAnsi="Times New Roman" w:cs="Times New Roman"/>
          <w:sz w:val="24"/>
          <w:szCs w:val="24"/>
        </w:rPr>
        <w:t xml:space="preserve">   </w:t>
      </w:r>
      <w:r w:rsidR="007827CB" w:rsidRPr="00507B1F">
        <w:rPr>
          <w:rFonts w:ascii="Times New Roman" w:hAnsi="Times New Roman" w:cs="Times New Roman"/>
          <w:sz w:val="24"/>
          <w:szCs w:val="24"/>
        </w:rPr>
        <w:t>Gozdowo</w:t>
      </w:r>
      <w:r w:rsidR="00A649B5" w:rsidRPr="00507B1F">
        <w:rPr>
          <w:rFonts w:ascii="Times New Roman" w:hAnsi="Times New Roman" w:cs="Times New Roman"/>
          <w:sz w:val="24"/>
          <w:szCs w:val="24"/>
        </w:rPr>
        <w:t>:</w:t>
      </w:r>
    </w:p>
    <w:p w14:paraId="45DE5301" w14:textId="77777777" w:rsidR="00FA579D" w:rsidRPr="00507B1F" w:rsidRDefault="00FA579D" w:rsidP="00FA579D">
      <w:pPr>
        <w:numPr>
          <w:ilvl w:val="0"/>
          <w:numId w:val="7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>od gruntów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233583" w14:textId="77777777" w:rsidR="00FA579D" w:rsidRPr="00507B1F" w:rsidRDefault="00FA579D" w:rsidP="00D800FF">
      <w:pPr>
        <w:numPr>
          <w:ilvl w:val="0"/>
          <w:numId w:val="8"/>
        </w:numPr>
        <w:spacing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związanych z prowadzeniem działalności gospodarczej, bez względu na sposób zakwalifikowania w ewidencji gruntów i budynków 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E2AD3" w:rsidRPr="00507B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73A69" w:rsidRPr="00507B1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 xml:space="preserve"> zł od 1 m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 xml:space="preserve"> powierzchni,</w:t>
      </w:r>
    </w:p>
    <w:p w14:paraId="4AC8CEDC" w14:textId="49603164" w:rsidR="00FA579D" w:rsidRPr="00507B1F" w:rsidRDefault="00FA579D" w:rsidP="00D800FF">
      <w:pPr>
        <w:numPr>
          <w:ilvl w:val="0"/>
          <w:numId w:val="8"/>
        </w:numPr>
        <w:spacing w:line="276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7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 wodami powierzchniowymi stojącymi lub pod wodami powierzchniowymi płynącymi jezior i zbiorników sztucznych </w:t>
      </w:r>
      <w:r w:rsidR="002E2AD3" w:rsidRPr="00507B1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– </w:t>
      </w:r>
      <w:r w:rsidR="00414088" w:rsidRPr="00507B1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6,0</w:t>
      </w:r>
      <w:r w:rsidR="00877586" w:rsidRPr="00507B1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zł od 1 ha powierzchni,</w:t>
      </w:r>
    </w:p>
    <w:p w14:paraId="14B4B9E6" w14:textId="77777777" w:rsidR="00FA579D" w:rsidRPr="00507B1F" w:rsidRDefault="00FA579D" w:rsidP="00D800FF">
      <w:pPr>
        <w:numPr>
          <w:ilvl w:val="0"/>
          <w:numId w:val="8"/>
        </w:numPr>
        <w:spacing w:line="276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</w:t>
      </w:r>
      <w:r w:rsidR="002E2AD3" w:rsidRPr="00507B1F">
        <w:rPr>
          <w:rFonts w:ascii="Times New Roman" w:eastAsia="Times New Roman" w:hAnsi="Times New Roman" w:cs="Times New Roman"/>
          <w:b/>
          <w:sz w:val="24"/>
          <w:szCs w:val="24"/>
        </w:rPr>
        <w:t>– 0,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D023A" w:rsidRPr="00507B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 xml:space="preserve"> zł od 1 m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 xml:space="preserve"> powierzchni,</w:t>
      </w:r>
    </w:p>
    <w:p w14:paraId="744C5636" w14:textId="77777777" w:rsidR="00FA579D" w:rsidRPr="00507B1F" w:rsidRDefault="00FA579D" w:rsidP="00D800FF">
      <w:pPr>
        <w:numPr>
          <w:ilvl w:val="0"/>
          <w:numId w:val="8"/>
        </w:numPr>
        <w:spacing w:line="276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>niezabudowanych objętych obszarem rewitalizacji, o którym mowa w ustawie z dnia 9 października 2015 r. o rewitalizacji (Dz. U.</w:t>
      </w:r>
      <w:r w:rsidR="005E14AF" w:rsidRPr="00507B1F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5E14AF" w:rsidRPr="00507B1F">
        <w:rPr>
          <w:rFonts w:ascii="Times New Roman" w:eastAsia="Times New Roman" w:hAnsi="Times New Roman" w:cs="Times New Roman"/>
          <w:sz w:val="24"/>
          <w:szCs w:val="24"/>
        </w:rPr>
        <w:t>485),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 odniesieniu do tych gruntów upłynął okres 4 lat, a w tym czasie nie zakończono budowy zgodnie z przepisami prawa budowlanego 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14088" w:rsidRPr="00507B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4,00</w:t>
      </w:r>
      <w:r w:rsidR="00226C0A" w:rsidRPr="00507B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zł 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>od 1 m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507B1F">
        <w:rPr>
          <w:rFonts w:ascii="Times New Roman" w:eastAsia="Times New Roman" w:hAnsi="Times New Roman" w:cs="Times New Roman"/>
          <w:b/>
          <w:sz w:val="24"/>
          <w:szCs w:val="24"/>
        </w:rPr>
        <w:t xml:space="preserve"> powierzchni;</w:t>
      </w:r>
    </w:p>
    <w:p w14:paraId="2F945585" w14:textId="77777777" w:rsidR="00A649B5" w:rsidRPr="00507B1F" w:rsidRDefault="00D800FF" w:rsidP="004414C6">
      <w:pPr>
        <w:numPr>
          <w:ilvl w:val="0"/>
          <w:numId w:val="1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07B1F">
        <w:rPr>
          <w:rFonts w:ascii="Times New Roman" w:hAnsi="Times New Roman" w:cs="Times New Roman"/>
          <w:b/>
          <w:sz w:val="24"/>
          <w:szCs w:val="24"/>
        </w:rPr>
        <w:t>o</w:t>
      </w:r>
      <w:r w:rsidR="00A649B5" w:rsidRPr="00507B1F">
        <w:rPr>
          <w:rFonts w:ascii="Times New Roman" w:hAnsi="Times New Roman" w:cs="Times New Roman"/>
          <w:b/>
          <w:sz w:val="24"/>
          <w:szCs w:val="24"/>
        </w:rPr>
        <w:t>d budynków lub ich części:</w:t>
      </w:r>
    </w:p>
    <w:p w14:paraId="68A1AB8D" w14:textId="0A539A1B" w:rsidR="00A649B5" w:rsidRPr="00507B1F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mieszkalnych</w:t>
      </w:r>
      <w:r w:rsidR="00391D55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2E2AD3" w:rsidRPr="00507B1F">
        <w:rPr>
          <w:rFonts w:ascii="Times New Roman" w:hAnsi="Times New Roman" w:cs="Times New Roman"/>
          <w:b/>
          <w:sz w:val="24"/>
          <w:szCs w:val="24"/>
        </w:rPr>
        <w:t>– 1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>,</w:t>
      </w:r>
      <w:r w:rsidR="00414088" w:rsidRPr="00507B1F">
        <w:rPr>
          <w:rFonts w:ascii="Times New Roman" w:hAnsi="Times New Roman" w:cs="Times New Roman"/>
          <w:b/>
          <w:sz w:val="24"/>
          <w:szCs w:val="24"/>
        </w:rPr>
        <w:t>05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507B1F">
        <w:rPr>
          <w:rFonts w:ascii="Times New Roman" w:hAnsi="Times New Roman" w:cs="Times New Roman"/>
          <w:b/>
          <w:sz w:val="24"/>
          <w:szCs w:val="24"/>
        </w:rPr>
        <w:t>od 1 m</w:t>
      </w:r>
      <w:r w:rsidRPr="00507B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3E97" w:rsidRPr="00507B1F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>,</w:t>
      </w:r>
    </w:p>
    <w:p w14:paraId="1D3F3111" w14:textId="25C35BDE" w:rsidR="00391D55" w:rsidRPr="00507B1F" w:rsidRDefault="00A649B5" w:rsidP="00812032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związanych z prowadzeniem działalności gospodarczej oraz od budynków mieszkalnych lub ich części zajętych na prowadzenie działalności gospodarczej</w:t>
      </w:r>
      <w:r w:rsidR="00391D55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26C0A" w:rsidRPr="00507B1F">
        <w:rPr>
          <w:rFonts w:ascii="Times New Roman" w:hAnsi="Times New Roman" w:cs="Times New Roman"/>
          <w:b/>
          <w:sz w:val="24"/>
          <w:szCs w:val="24"/>
        </w:rPr>
        <w:t>2</w:t>
      </w:r>
      <w:r w:rsidR="00414088" w:rsidRPr="00507B1F">
        <w:rPr>
          <w:rFonts w:ascii="Times New Roman" w:hAnsi="Times New Roman" w:cs="Times New Roman"/>
          <w:b/>
          <w:sz w:val="24"/>
          <w:szCs w:val="24"/>
        </w:rPr>
        <w:t>3</w:t>
      </w:r>
      <w:r w:rsidR="00226C0A" w:rsidRPr="00507B1F">
        <w:rPr>
          <w:rFonts w:ascii="Times New Roman" w:hAnsi="Times New Roman" w:cs="Times New Roman"/>
          <w:b/>
          <w:sz w:val="24"/>
          <w:szCs w:val="24"/>
        </w:rPr>
        <w:t>,</w:t>
      </w:r>
      <w:r w:rsidR="002E2AD3" w:rsidRPr="00507B1F">
        <w:rPr>
          <w:rFonts w:ascii="Times New Roman" w:hAnsi="Times New Roman" w:cs="Times New Roman"/>
          <w:b/>
          <w:sz w:val="24"/>
          <w:szCs w:val="24"/>
        </w:rPr>
        <w:t>00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507B1F">
        <w:rPr>
          <w:rFonts w:ascii="Times New Roman" w:hAnsi="Times New Roman" w:cs="Times New Roman"/>
          <w:b/>
          <w:sz w:val="24"/>
          <w:szCs w:val="24"/>
        </w:rPr>
        <w:t>od 1 m</w:t>
      </w:r>
      <w:r w:rsidRPr="00507B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3E97" w:rsidRPr="00507B1F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>,</w:t>
      </w:r>
      <w:r w:rsidR="007D3E97" w:rsidRPr="00507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4A21C9" w14:textId="77777777" w:rsidR="00A649B5" w:rsidRPr="00507B1F" w:rsidRDefault="00A649B5" w:rsidP="00812032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zajętych na prowadzenie działalności gospodarczej w zakresie obrotu kwalifikowanym materiałem siewnym</w:t>
      </w:r>
      <w:r w:rsidR="00391D55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4088" w:rsidRPr="00507B1F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67B8" w:rsidRPr="00507B1F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391D55" w:rsidRPr="00507B1F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414088" w:rsidRPr="00507B1F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A267B8" w:rsidRPr="00507B1F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391D55" w:rsidRPr="00507B1F">
        <w:rPr>
          <w:rFonts w:ascii="Times New Roman" w:hAnsi="Times New Roman" w:cs="Times New Roman"/>
          <w:b/>
          <w:iCs/>
          <w:sz w:val="24"/>
          <w:szCs w:val="24"/>
        </w:rPr>
        <w:t xml:space="preserve"> zł</w:t>
      </w:r>
      <w:r w:rsidRPr="00507B1F">
        <w:rPr>
          <w:rFonts w:ascii="Times New Roman" w:hAnsi="Times New Roman" w:cs="Times New Roman"/>
          <w:b/>
          <w:sz w:val="24"/>
          <w:szCs w:val="24"/>
        </w:rPr>
        <w:t xml:space="preserve"> od 1 m</w:t>
      </w:r>
      <w:r w:rsidRPr="00507B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3E97" w:rsidRPr="00507B1F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>,</w:t>
      </w:r>
    </w:p>
    <w:p w14:paraId="62FECFDE" w14:textId="77777777" w:rsidR="00A649B5" w:rsidRPr="00507B1F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związanych z udzielaniem świadczeń zdrowotnych w rozumieniu przepisów o działalności leczniczej, zajętych przez podmioty udzielające tych świadczeń</w:t>
      </w:r>
      <w:r w:rsidR="00391D55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77586" w:rsidRPr="00507B1F">
        <w:rPr>
          <w:rFonts w:ascii="Times New Roman" w:hAnsi="Times New Roman" w:cs="Times New Roman"/>
          <w:b/>
          <w:sz w:val="24"/>
          <w:szCs w:val="24"/>
        </w:rPr>
        <w:t>6,7</w:t>
      </w:r>
      <w:r w:rsidR="00A267B8" w:rsidRPr="00507B1F">
        <w:rPr>
          <w:rFonts w:ascii="Times New Roman" w:hAnsi="Times New Roman" w:cs="Times New Roman"/>
          <w:b/>
          <w:sz w:val="24"/>
          <w:szCs w:val="24"/>
        </w:rPr>
        <w:t>6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507B1F">
        <w:rPr>
          <w:rFonts w:ascii="Times New Roman" w:hAnsi="Times New Roman" w:cs="Times New Roman"/>
          <w:b/>
          <w:sz w:val="24"/>
          <w:szCs w:val="24"/>
        </w:rPr>
        <w:t xml:space="preserve"> od 1 m</w:t>
      </w:r>
      <w:r w:rsidRPr="00507B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3E97" w:rsidRPr="00507B1F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>,</w:t>
      </w:r>
    </w:p>
    <w:p w14:paraId="64796C29" w14:textId="444BA9F1" w:rsidR="006521FE" w:rsidRPr="00507B1F" w:rsidRDefault="007D3E97" w:rsidP="00080EB6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pozostałych</w:t>
      </w:r>
      <w:r w:rsidR="00A649B5" w:rsidRPr="00507B1F">
        <w:rPr>
          <w:rFonts w:ascii="Times New Roman" w:hAnsi="Times New Roman" w:cs="Times New Roman"/>
          <w:sz w:val="24"/>
          <w:szCs w:val="24"/>
        </w:rPr>
        <w:t>, w tym</w:t>
      </w:r>
      <w:r w:rsidR="00F43D55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A649B5" w:rsidRPr="00507B1F">
        <w:rPr>
          <w:rFonts w:ascii="Times New Roman" w:hAnsi="Times New Roman" w:cs="Times New Roman"/>
          <w:sz w:val="24"/>
          <w:szCs w:val="24"/>
        </w:rPr>
        <w:t>zajętych na prowadzenie odpłatnej statutowej działalności pożytku publicznego przez organizacje pożytku publicznego</w:t>
      </w:r>
      <w:r w:rsidR="00391D55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E2AD3" w:rsidRPr="00507B1F">
        <w:rPr>
          <w:rFonts w:ascii="Times New Roman" w:hAnsi="Times New Roman" w:cs="Times New Roman"/>
          <w:b/>
          <w:sz w:val="24"/>
          <w:szCs w:val="24"/>
        </w:rPr>
        <w:t>5</w:t>
      </w:r>
      <w:r w:rsidR="00226C0A" w:rsidRPr="00507B1F">
        <w:rPr>
          <w:rFonts w:ascii="Times New Roman" w:hAnsi="Times New Roman" w:cs="Times New Roman"/>
          <w:b/>
          <w:sz w:val="24"/>
          <w:szCs w:val="24"/>
        </w:rPr>
        <w:t>,</w:t>
      </w:r>
      <w:r w:rsidR="00877586" w:rsidRPr="00507B1F">
        <w:rPr>
          <w:rFonts w:ascii="Times New Roman" w:hAnsi="Times New Roman" w:cs="Times New Roman"/>
          <w:b/>
          <w:sz w:val="24"/>
          <w:szCs w:val="24"/>
        </w:rPr>
        <w:t>7</w:t>
      </w:r>
      <w:r w:rsidR="00414088" w:rsidRPr="00507B1F">
        <w:rPr>
          <w:rFonts w:ascii="Times New Roman" w:hAnsi="Times New Roman" w:cs="Times New Roman"/>
          <w:b/>
          <w:sz w:val="24"/>
          <w:szCs w:val="24"/>
        </w:rPr>
        <w:t>8</w:t>
      </w:r>
      <w:r w:rsidR="00226C0A" w:rsidRPr="00507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55" w:rsidRPr="00507B1F">
        <w:rPr>
          <w:rFonts w:ascii="Times New Roman" w:hAnsi="Times New Roman" w:cs="Times New Roman"/>
          <w:b/>
          <w:sz w:val="24"/>
          <w:szCs w:val="24"/>
        </w:rPr>
        <w:t>zł</w:t>
      </w:r>
      <w:r w:rsidR="00A649B5" w:rsidRPr="00507B1F">
        <w:rPr>
          <w:rFonts w:ascii="Times New Roman" w:hAnsi="Times New Roman" w:cs="Times New Roman"/>
          <w:b/>
          <w:sz w:val="24"/>
          <w:szCs w:val="24"/>
        </w:rPr>
        <w:t xml:space="preserve"> od 1 m</w:t>
      </w:r>
      <w:r w:rsidR="00A649B5" w:rsidRPr="00507B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14BBA" w:rsidRPr="00507B1F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496C7D" w:rsidRPr="00507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C7D" w:rsidRPr="00507B1F">
        <w:rPr>
          <w:rFonts w:ascii="Times New Roman" w:hAnsi="Times New Roman" w:cs="Times New Roman"/>
          <w:sz w:val="24"/>
          <w:szCs w:val="24"/>
        </w:rPr>
        <w:t xml:space="preserve">z wyjątkiem budynków gospodarczych </w:t>
      </w:r>
      <w:r w:rsidR="00783D97" w:rsidRPr="00507B1F">
        <w:rPr>
          <w:rFonts w:ascii="Times New Roman" w:hAnsi="Times New Roman" w:cs="Times New Roman"/>
          <w:sz w:val="24"/>
          <w:szCs w:val="24"/>
        </w:rPr>
        <w:t xml:space="preserve">lub ich części położonych na </w:t>
      </w:r>
    </w:p>
    <w:p w14:paraId="21374C0B" w14:textId="77777777" w:rsidR="006521FE" w:rsidRPr="00507B1F" w:rsidRDefault="006521FE" w:rsidP="006521FE">
      <w:pPr>
        <w:spacing w:line="30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4F4A01C" w14:textId="77777777" w:rsidR="006521FE" w:rsidRPr="00507B1F" w:rsidRDefault="006521FE" w:rsidP="006E70AC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47AF3C6C" w14:textId="7281F822" w:rsidR="00783D97" w:rsidRPr="00507B1F" w:rsidRDefault="00EF04CE" w:rsidP="006521FE">
      <w:pPr>
        <w:spacing w:line="30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nieruchomościach</w:t>
      </w:r>
      <w:r w:rsidR="00783D97" w:rsidRPr="00507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D97" w:rsidRPr="00507B1F">
        <w:rPr>
          <w:rFonts w:ascii="Times New Roman" w:hAnsi="Times New Roman" w:cs="Times New Roman"/>
          <w:sz w:val="24"/>
          <w:szCs w:val="24"/>
        </w:rPr>
        <w:t xml:space="preserve">rolnych, pozostałych po sprzedaży bądź przekazaniu gruntów na </w:t>
      </w:r>
      <w:r w:rsidR="008F3D28" w:rsidRPr="00507B1F">
        <w:rPr>
          <w:rFonts w:ascii="Times New Roman" w:hAnsi="Times New Roman" w:cs="Times New Roman"/>
          <w:sz w:val="24"/>
          <w:szCs w:val="24"/>
        </w:rPr>
        <w:t>następcę lub Skarb Państwa</w:t>
      </w:r>
      <w:r w:rsidR="00226C0A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03332A" w:rsidRPr="00507B1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E2AD3" w:rsidRPr="00507B1F">
        <w:rPr>
          <w:rFonts w:ascii="Times New Roman" w:hAnsi="Times New Roman" w:cs="Times New Roman"/>
          <w:b/>
          <w:sz w:val="24"/>
          <w:szCs w:val="24"/>
        </w:rPr>
        <w:t>3</w:t>
      </w:r>
      <w:r w:rsidR="00226C0A" w:rsidRPr="00507B1F">
        <w:rPr>
          <w:rFonts w:ascii="Times New Roman" w:hAnsi="Times New Roman" w:cs="Times New Roman"/>
          <w:b/>
          <w:sz w:val="24"/>
          <w:szCs w:val="24"/>
        </w:rPr>
        <w:t>,</w:t>
      </w:r>
      <w:r w:rsidR="00414088" w:rsidRPr="00507B1F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03332A" w:rsidRPr="00507B1F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7D3E97" w:rsidRPr="00507B1F">
        <w:rPr>
          <w:rFonts w:ascii="Times New Roman" w:hAnsi="Times New Roman" w:cs="Times New Roman"/>
          <w:b/>
          <w:sz w:val="24"/>
          <w:szCs w:val="24"/>
        </w:rPr>
        <w:t>od 1 m² powierzchni użytkowej</w:t>
      </w:r>
      <w:r w:rsidR="00D576E3" w:rsidRPr="00507B1F">
        <w:rPr>
          <w:rFonts w:ascii="Times New Roman" w:hAnsi="Times New Roman" w:cs="Times New Roman"/>
          <w:b/>
          <w:sz w:val="24"/>
          <w:szCs w:val="24"/>
        </w:rPr>
        <w:t>;</w:t>
      </w:r>
    </w:p>
    <w:p w14:paraId="2D55E849" w14:textId="77777777" w:rsidR="0052740E" w:rsidRPr="00507B1F" w:rsidRDefault="0052740E" w:rsidP="00FB21AC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53BD0C10" w14:textId="7F1914C0" w:rsidR="00A649B5" w:rsidRDefault="00A649B5" w:rsidP="000A39AA">
      <w:pPr>
        <w:numPr>
          <w:ilvl w:val="0"/>
          <w:numId w:val="1"/>
        </w:numPr>
        <w:spacing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b/>
          <w:sz w:val="24"/>
          <w:szCs w:val="24"/>
        </w:rPr>
        <w:t xml:space="preserve">od budowli – </w:t>
      </w:r>
      <w:r w:rsidR="00CA67CC" w:rsidRPr="00507B1F">
        <w:rPr>
          <w:rFonts w:ascii="Times New Roman" w:hAnsi="Times New Roman" w:cs="Times New Roman"/>
          <w:b/>
          <w:sz w:val="24"/>
          <w:szCs w:val="24"/>
        </w:rPr>
        <w:t>2 %</w:t>
      </w:r>
      <w:r w:rsidR="00D800FF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BE79B8" w:rsidRPr="00507B1F">
        <w:rPr>
          <w:rFonts w:ascii="Times New Roman" w:hAnsi="Times New Roman" w:cs="Times New Roman"/>
          <w:sz w:val="24"/>
          <w:szCs w:val="24"/>
        </w:rPr>
        <w:t>ich wartości określonej na podstawie art.</w:t>
      </w:r>
      <w:r w:rsidR="002A536A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BE79B8" w:rsidRPr="00507B1F">
        <w:rPr>
          <w:rFonts w:ascii="Times New Roman" w:hAnsi="Times New Roman" w:cs="Times New Roman"/>
          <w:sz w:val="24"/>
          <w:szCs w:val="24"/>
        </w:rPr>
        <w:t>4 ust. 1 pkt 3 i ust. 3-7 ustawy o podatkach i opłatach lokalnych.</w:t>
      </w:r>
    </w:p>
    <w:p w14:paraId="5F12AC76" w14:textId="77777777" w:rsidR="006E70AC" w:rsidRPr="00507B1F" w:rsidRDefault="006E70AC" w:rsidP="006E70AC">
      <w:pPr>
        <w:spacing w:line="30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684AFF6" w14:textId="77777777" w:rsidR="00201678" w:rsidRPr="00507B1F" w:rsidRDefault="007F525A" w:rsidP="00080EB6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7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7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7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7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7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7B1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B5F244A" w14:textId="77777777" w:rsidR="00783D97" w:rsidRPr="00507B1F" w:rsidRDefault="000B70C7" w:rsidP="0020167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b/>
          <w:sz w:val="24"/>
          <w:szCs w:val="24"/>
        </w:rPr>
        <w:t>1.</w:t>
      </w:r>
      <w:r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A649B5" w:rsidRPr="00507B1F">
        <w:rPr>
          <w:rFonts w:ascii="Times New Roman" w:hAnsi="Times New Roman" w:cs="Times New Roman"/>
          <w:sz w:val="24"/>
          <w:szCs w:val="24"/>
        </w:rPr>
        <w:t>Zwalnia się od podatku od nieruchomości</w:t>
      </w:r>
      <w:r w:rsidR="00783D97" w:rsidRPr="00507B1F">
        <w:rPr>
          <w:rFonts w:ascii="Times New Roman" w:hAnsi="Times New Roman" w:cs="Times New Roman"/>
          <w:sz w:val="24"/>
          <w:szCs w:val="24"/>
        </w:rPr>
        <w:t>:</w:t>
      </w:r>
    </w:p>
    <w:p w14:paraId="0C00265E" w14:textId="77777777" w:rsidR="00783D97" w:rsidRPr="00507B1F" w:rsidRDefault="00783D97" w:rsidP="0020167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- budynki mieszkalne lub ich części,</w:t>
      </w:r>
    </w:p>
    <w:p w14:paraId="7CCCA4CF" w14:textId="77777777" w:rsidR="00783D97" w:rsidRPr="00507B1F" w:rsidRDefault="00783D97" w:rsidP="0020167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- budynki lub ich części oraz grunty zajęte wyłącznie na potrzeby ochrony przeciwpożarowej,</w:t>
      </w:r>
    </w:p>
    <w:p w14:paraId="51DB9009" w14:textId="77777777" w:rsidR="00783D97" w:rsidRPr="00507B1F" w:rsidRDefault="00783D97" w:rsidP="0020167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- budynki lub ich części oraz grunty zajęte wyłącznie na potrzeby ochrony bezpieczeństwa</w:t>
      </w:r>
      <w:r w:rsidR="000B70C7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76029B" w:rsidRPr="00507B1F">
        <w:rPr>
          <w:rFonts w:ascii="Times New Roman" w:hAnsi="Times New Roman" w:cs="Times New Roman"/>
          <w:sz w:val="24"/>
          <w:szCs w:val="24"/>
        </w:rPr>
        <w:t xml:space="preserve">   </w:t>
      </w:r>
      <w:r w:rsidR="000B70C7" w:rsidRPr="00507B1F">
        <w:rPr>
          <w:rFonts w:ascii="Times New Roman" w:hAnsi="Times New Roman" w:cs="Times New Roman"/>
          <w:sz w:val="24"/>
          <w:szCs w:val="24"/>
        </w:rPr>
        <w:t>ludzi, mienia oraz porządku publicznego.</w:t>
      </w:r>
    </w:p>
    <w:p w14:paraId="6F318667" w14:textId="77777777" w:rsidR="000B70C7" w:rsidRPr="00507B1F" w:rsidRDefault="004460ED" w:rsidP="00201678">
      <w:pPr>
        <w:pStyle w:val="Bezodstpw"/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507B1F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0B70C7" w:rsidRPr="00507B1F">
        <w:rPr>
          <w:rFonts w:ascii="Times New Roman" w:hAnsi="Times New Roman" w:cs="Times New Roman"/>
          <w:iCs/>
          <w:sz w:val="24"/>
          <w:szCs w:val="24"/>
        </w:rPr>
        <w:t xml:space="preserve"> Zwolnienia, o których mowa w § 2 </w:t>
      </w:r>
      <w:r w:rsidR="00CB0062" w:rsidRPr="00507B1F">
        <w:rPr>
          <w:rFonts w:ascii="Times New Roman" w:hAnsi="Times New Roman" w:cs="Times New Roman"/>
          <w:iCs/>
          <w:sz w:val="24"/>
          <w:szCs w:val="24"/>
        </w:rPr>
        <w:t xml:space="preserve">ust. 1 </w:t>
      </w:r>
      <w:r w:rsidR="000B70C7" w:rsidRPr="00507B1F">
        <w:rPr>
          <w:rFonts w:ascii="Times New Roman" w:hAnsi="Times New Roman" w:cs="Times New Roman"/>
          <w:iCs/>
          <w:sz w:val="24"/>
          <w:szCs w:val="24"/>
        </w:rPr>
        <w:t>nie obejmują budynków</w:t>
      </w:r>
      <w:r w:rsidR="00BE79B8" w:rsidRPr="00507B1F">
        <w:rPr>
          <w:rFonts w:ascii="Times New Roman" w:hAnsi="Times New Roman" w:cs="Times New Roman"/>
          <w:iCs/>
          <w:sz w:val="24"/>
          <w:szCs w:val="24"/>
        </w:rPr>
        <w:t xml:space="preserve"> lub ich części</w:t>
      </w:r>
      <w:r w:rsidR="00B67270" w:rsidRPr="00507B1F">
        <w:rPr>
          <w:rFonts w:ascii="Times New Roman" w:hAnsi="Times New Roman" w:cs="Times New Roman"/>
          <w:iCs/>
          <w:sz w:val="24"/>
          <w:szCs w:val="24"/>
        </w:rPr>
        <w:t xml:space="preserve"> oraz</w:t>
      </w:r>
      <w:r w:rsidR="000B70C7" w:rsidRPr="00507B1F">
        <w:rPr>
          <w:rFonts w:ascii="Times New Roman" w:hAnsi="Times New Roman" w:cs="Times New Roman"/>
          <w:iCs/>
          <w:sz w:val="24"/>
          <w:szCs w:val="24"/>
        </w:rPr>
        <w:t xml:space="preserve"> gruntów związanych z prowadzeniem działalności gospodarczej.</w:t>
      </w:r>
    </w:p>
    <w:p w14:paraId="59FE1527" w14:textId="77777777" w:rsidR="000B70C7" w:rsidRPr="00507B1F" w:rsidRDefault="007F525A" w:rsidP="00201678">
      <w:pPr>
        <w:pStyle w:val="Tekstpodstawowy21"/>
        <w:widowControl w:val="0"/>
        <w:suppressAutoHyphens/>
        <w:spacing w:line="300" w:lineRule="auto"/>
        <w:rPr>
          <w:rFonts w:ascii="Times New Roman" w:hAnsi="Times New Roman" w:cs="Times New Roman"/>
          <w:b/>
          <w:iCs/>
          <w:color w:val="00B050"/>
        </w:rPr>
      </w:pPr>
      <w:r w:rsidRPr="00507B1F">
        <w:rPr>
          <w:rFonts w:ascii="Times New Roman" w:hAnsi="Times New Roman" w:cs="Times New Roman"/>
          <w:iCs/>
        </w:rPr>
        <w:tab/>
      </w:r>
      <w:r w:rsidRPr="00507B1F">
        <w:rPr>
          <w:rFonts w:ascii="Times New Roman" w:hAnsi="Times New Roman" w:cs="Times New Roman"/>
          <w:iCs/>
        </w:rPr>
        <w:tab/>
      </w:r>
      <w:r w:rsidRPr="00507B1F">
        <w:rPr>
          <w:rFonts w:ascii="Times New Roman" w:hAnsi="Times New Roman" w:cs="Times New Roman"/>
          <w:iCs/>
        </w:rPr>
        <w:tab/>
      </w:r>
      <w:r w:rsidRPr="00507B1F">
        <w:rPr>
          <w:rFonts w:ascii="Times New Roman" w:hAnsi="Times New Roman" w:cs="Times New Roman"/>
          <w:iCs/>
        </w:rPr>
        <w:tab/>
      </w:r>
      <w:r w:rsidRPr="00507B1F">
        <w:rPr>
          <w:rFonts w:ascii="Times New Roman" w:hAnsi="Times New Roman" w:cs="Times New Roman"/>
          <w:iCs/>
        </w:rPr>
        <w:tab/>
      </w:r>
      <w:r w:rsidRPr="00507B1F">
        <w:rPr>
          <w:rFonts w:ascii="Times New Roman" w:hAnsi="Times New Roman" w:cs="Times New Roman"/>
          <w:iCs/>
        </w:rPr>
        <w:tab/>
      </w:r>
      <w:r w:rsidRPr="00507B1F">
        <w:rPr>
          <w:rFonts w:ascii="Times New Roman" w:hAnsi="Times New Roman" w:cs="Times New Roman"/>
          <w:iCs/>
        </w:rPr>
        <w:tab/>
      </w:r>
    </w:p>
    <w:p w14:paraId="037E5D34" w14:textId="77777777" w:rsidR="000B70C7" w:rsidRPr="00507B1F" w:rsidRDefault="007F525A" w:rsidP="004414C6">
      <w:pPr>
        <w:pStyle w:val="Bezodstpw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="005E14AF" w:rsidRPr="00507B1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1CA33D0" w14:textId="003E193E" w:rsidR="00CC3286" w:rsidRPr="00507B1F" w:rsidRDefault="00E1642D" w:rsidP="004414C6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414088" w:rsidRPr="00507B1F">
        <w:rPr>
          <w:rFonts w:ascii="Times New Roman" w:hAnsi="Times New Roman" w:cs="Times New Roman"/>
          <w:sz w:val="24"/>
          <w:szCs w:val="24"/>
        </w:rPr>
        <w:t>XLV</w:t>
      </w:r>
      <w:r w:rsidR="002277B4" w:rsidRPr="00507B1F">
        <w:rPr>
          <w:rFonts w:ascii="Times New Roman" w:hAnsi="Times New Roman" w:cs="Times New Roman"/>
          <w:sz w:val="24"/>
          <w:szCs w:val="24"/>
        </w:rPr>
        <w:t>/</w:t>
      </w:r>
      <w:r w:rsidR="00414088" w:rsidRPr="00507B1F">
        <w:rPr>
          <w:rFonts w:ascii="Times New Roman" w:hAnsi="Times New Roman" w:cs="Times New Roman"/>
          <w:sz w:val="24"/>
          <w:szCs w:val="24"/>
        </w:rPr>
        <w:t>319</w:t>
      </w:r>
      <w:r w:rsidR="002277B4" w:rsidRPr="00507B1F">
        <w:rPr>
          <w:rFonts w:ascii="Times New Roman" w:hAnsi="Times New Roman" w:cs="Times New Roman"/>
          <w:sz w:val="24"/>
          <w:szCs w:val="24"/>
        </w:rPr>
        <w:t>/2</w:t>
      </w:r>
      <w:r w:rsidR="00414088" w:rsidRPr="00507B1F">
        <w:rPr>
          <w:rFonts w:ascii="Times New Roman" w:hAnsi="Times New Roman" w:cs="Times New Roman"/>
          <w:sz w:val="24"/>
          <w:szCs w:val="24"/>
        </w:rPr>
        <w:t xml:space="preserve">2 </w:t>
      </w:r>
      <w:r w:rsidR="0013430B" w:rsidRPr="00507B1F">
        <w:rPr>
          <w:rFonts w:ascii="Times New Roman" w:hAnsi="Times New Roman" w:cs="Times New Roman"/>
          <w:sz w:val="24"/>
          <w:szCs w:val="24"/>
        </w:rPr>
        <w:t xml:space="preserve">Rady Gminy Gozdowo </w:t>
      </w:r>
      <w:r w:rsidR="00CC3286" w:rsidRPr="00507B1F">
        <w:rPr>
          <w:rFonts w:ascii="Times New Roman" w:hAnsi="Times New Roman" w:cs="Times New Roman"/>
          <w:sz w:val="24"/>
          <w:szCs w:val="24"/>
        </w:rPr>
        <w:t xml:space="preserve">z dnia </w:t>
      </w:r>
      <w:r w:rsidR="00414088" w:rsidRPr="00507B1F">
        <w:rPr>
          <w:rFonts w:ascii="Times New Roman" w:hAnsi="Times New Roman" w:cs="Times New Roman"/>
          <w:sz w:val="24"/>
          <w:szCs w:val="24"/>
        </w:rPr>
        <w:t>30</w:t>
      </w:r>
      <w:r w:rsidR="008F3D28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7F6B2F" w:rsidRPr="00507B1F">
        <w:rPr>
          <w:rFonts w:ascii="Times New Roman" w:hAnsi="Times New Roman" w:cs="Times New Roman"/>
          <w:sz w:val="24"/>
          <w:szCs w:val="24"/>
        </w:rPr>
        <w:t>listopada</w:t>
      </w:r>
      <w:r w:rsidR="002277B4" w:rsidRPr="00507B1F">
        <w:rPr>
          <w:rFonts w:ascii="Times New Roman" w:hAnsi="Times New Roman" w:cs="Times New Roman"/>
          <w:sz w:val="24"/>
          <w:szCs w:val="24"/>
        </w:rPr>
        <w:t xml:space="preserve"> 202</w:t>
      </w:r>
      <w:r w:rsidR="00414088" w:rsidRPr="00507B1F">
        <w:rPr>
          <w:rFonts w:ascii="Times New Roman" w:hAnsi="Times New Roman" w:cs="Times New Roman"/>
          <w:sz w:val="24"/>
          <w:szCs w:val="24"/>
        </w:rPr>
        <w:t>2</w:t>
      </w:r>
      <w:r w:rsidR="00CC3286" w:rsidRPr="00507B1F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Pr="00507B1F">
        <w:rPr>
          <w:rFonts w:ascii="Times New Roman" w:hAnsi="Times New Roman" w:cs="Times New Roman"/>
          <w:sz w:val="24"/>
          <w:szCs w:val="24"/>
        </w:rPr>
        <w:t>określenia</w:t>
      </w:r>
      <w:r w:rsidR="00CC3286" w:rsidRPr="00507B1F">
        <w:rPr>
          <w:rFonts w:ascii="Times New Roman" w:hAnsi="Times New Roman" w:cs="Times New Roman"/>
          <w:sz w:val="24"/>
          <w:szCs w:val="24"/>
        </w:rPr>
        <w:t xml:space="preserve"> wysokości stawek podatku od nieruchomości</w:t>
      </w:r>
      <w:r w:rsidR="008D150B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Pr="00507B1F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="00A75438" w:rsidRPr="00507B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7B1F">
        <w:rPr>
          <w:rFonts w:ascii="Times New Roman" w:hAnsi="Times New Roman" w:cs="Times New Roman"/>
          <w:sz w:val="24"/>
          <w:szCs w:val="24"/>
        </w:rPr>
        <w:t>na terenie gminy Gozdowo</w:t>
      </w:r>
      <w:r w:rsidR="00CC3286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8D150B" w:rsidRPr="00507B1F">
        <w:rPr>
          <w:rFonts w:ascii="Times New Roman" w:hAnsi="Times New Roman" w:cs="Times New Roman"/>
          <w:sz w:val="24"/>
          <w:szCs w:val="24"/>
        </w:rPr>
        <w:t xml:space="preserve">na rok </w:t>
      </w:r>
      <w:r w:rsidR="00803C72" w:rsidRPr="00507B1F">
        <w:rPr>
          <w:rFonts w:ascii="Times New Roman" w:hAnsi="Times New Roman" w:cs="Times New Roman"/>
          <w:sz w:val="24"/>
          <w:szCs w:val="24"/>
        </w:rPr>
        <w:t>20</w:t>
      </w:r>
      <w:r w:rsidR="002277B4" w:rsidRPr="00507B1F">
        <w:rPr>
          <w:rFonts w:ascii="Times New Roman" w:hAnsi="Times New Roman" w:cs="Times New Roman"/>
          <w:sz w:val="24"/>
          <w:szCs w:val="24"/>
        </w:rPr>
        <w:t>2</w:t>
      </w:r>
      <w:r w:rsidR="00414088" w:rsidRPr="00507B1F">
        <w:rPr>
          <w:rFonts w:ascii="Times New Roman" w:hAnsi="Times New Roman" w:cs="Times New Roman"/>
          <w:sz w:val="24"/>
          <w:szCs w:val="24"/>
        </w:rPr>
        <w:t>3</w:t>
      </w:r>
      <w:r w:rsidR="008D150B" w:rsidRPr="00507B1F">
        <w:rPr>
          <w:rFonts w:ascii="Times New Roman" w:hAnsi="Times New Roman" w:cs="Times New Roman"/>
          <w:sz w:val="24"/>
          <w:szCs w:val="24"/>
        </w:rPr>
        <w:t xml:space="preserve"> </w:t>
      </w:r>
      <w:r w:rsidR="00CC3286" w:rsidRPr="00507B1F">
        <w:rPr>
          <w:rFonts w:ascii="Times New Roman" w:hAnsi="Times New Roman" w:cs="Times New Roman"/>
          <w:sz w:val="24"/>
          <w:szCs w:val="24"/>
        </w:rPr>
        <w:t xml:space="preserve">oraz zwolnień </w:t>
      </w:r>
      <w:r w:rsidRPr="00507B1F">
        <w:rPr>
          <w:rFonts w:ascii="Times New Roman" w:hAnsi="Times New Roman" w:cs="Times New Roman"/>
          <w:sz w:val="24"/>
          <w:szCs w:val="24"/>
        </w:rPr>
        <w:t>w tym</w:t>
      </w:r>
      <w:r w:rsidR="00962707" w:rsidRPr="00507B1F">
        <w:rPr>
          <w:rFonts w:ascii="Times New Roman" w:hAnsi="Times New Roman" w:cs="Times New Roman"/>
          <w:sz w:val="24"/>
          <w:szCs w:val="24"/>
        </w:rPr>
        <w:t xml:space="preserve"> podatku</w:t>
      </w:r>
      <w:r w:rsidR="008F3D28" w:rsidRPr="00507B1F">
        <w:rPr>
          <w:rFonts w:ascii="Times New Roman" w:hAnsi="Times New Roman" w:cs="Times New Roman"/>
          <w:sz w:val="24"/>
          <w:szCs w:val="24"/>
        </w:rPr>
        <w:t>.</w:t>
      </w:r>
    </w:p>
    <w:p w14:paraId="65327493" w14:textId="77777777" w:rsidR="007F525A" w:rsidRPr="00507B1F" w:rsidRDefault="007F525A" w:rsidP="004414C6">
      <w:pPr>
        <w:tabs>
          <w:tab w:val="left" w:pos="142"/>
        </w:tabs>
        <w:spacing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</w:p>
    <w:p w14:paraId="5BAF0637" w14:textId="77777777" w:rsidR="00CC3286" w:rsidRPr="00507B1F" w:rsidRDefault="007F525A" w:rsidP="004414C6">
      <w:pPr>
        <w:tabs>
          <w:tab w:val="left" w:pos="142"/>
        </w:tabs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="005E14AF" w:rsidRPr="00507B1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48E4B83" w14:textId="77777777" w:rsidR="00A649B5" w:rsidRPr="00507B1F" w:rsidRDefault="00A649B5" w:rsidP="004414C6">
      <w:pPr>
        <w:tabs>
          <w:tab w:val="left" w:pos="142"/>
        </w:tabs>
        <w:spacing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1C630A" w:rsidRPr="00507B1F">
        <w:rPr>
          <w:rFonts w:ascii="Times New Roman" w:hAnsi="Times New Roman" w:cs="Times New Roman"/>
          <w:sz w:val="24"/>
          <w:szCs w:val="24"/>
        </w:rPr>
        <w:t>Gozdowo</w:t>
      </w:r>
      <w:r w:rsidRPr="00507B1F">
        <w:rPr>
          <w:rFonts w:ascii="Times New Roman" w:hAnsi="Times New Roman" w:cs="Times New Roman"/>
          <w:sz w:val="24"/>
          <w:szCs w:val="24"/>
        </w:rPr>
        <w:t>.</w:t>
      </w:r>
    </w:p>
    <w:p w14:paraId="41F3D122" w14:textId="77777777" w:rsidR="007F525A" w:rsidRPr="00507B1F" w:rsidRDefault="007F525A" w:rsidP="007F525A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</w:p>
    <w:p w14:paraId="41AAD872" w14:textId="77777777" w:rsidR="007F525A" w:rsidRPr="00507B1F" w:rsidRDefault="005E14AF" w:rsidP="007F525A">
      <w:pPr>
        <w:pStyle w:val="Bezodstpw"/>
        <w:spacing w:line="30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23E781C" w14:textId="77777777" w:rsidR="00A649B5" w:rsidRPr="00507B1F" w:rsidRDefault="00AA694B" w:rsidP="004414C6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 xml:space="preserve">Uchwała podlega zamieszczeniu na tablicy ogłoszeń w siedzibie Urzędu Gminy </w:t>
      </w:r>
      <w:r w:rsidR="00A75438" w:rsidRPr="00507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7B1F">
        <w:rPr>
          <w:rFonts w:ascii="Times New Roman" w:hAnsi="Times New Roman" w:cs="Times New Roman"/>
          <w:sz w:val="24"/>
          <w:szCs w:val="24"/>
        </w:rPr>
        <w:t>w Gozdowie</w:t>
      </w:r>
      <w:r w:rsidR="008B483A" w:rsidRPr="00507B1F">
        <w:rPr>
          <w:rFonts w:ascii="Times New Roman" w:hAnsi="Times New Roman" w:cs="Times New Roman"/>
          <w:sz w:val="24"/>
          <w:szCs w:val="24"/>
        </w:rPr>
        <w:t>.</w:t>
      </w:r>
    </w:p>
    <w:p w14:paraId="3570AD4F" w14:textId="49780B49" w:rsidR="008B483A" w:rsidRPr="006E70AC" w:rsidRDefault="007F525A" w:rsidP="004414C6">
      <w:pPr>
        <w:pStyle w:val="Bezodstpw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Pr="00507B1F">
        <w:rPr>
          <w:rFonts w:ascii="Times New Roman" w:hAnsi="Times New Roman" w:cs="Times New Roman"/>
          <w:sz w:val="24"/>
          <w:szCs w:val="24"/>
        </w:rPr>
        <w:tab/>
      </w:r>
      <w:r w:rsidR="005E14AF" w:rsidRPr="00507B1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EB5857E" w14:textId="77777777" w:rsidR="00A649B5" w:rsidRPr="00507B1F" w:rsidRDefault="008B483A" w:rsidP="008B483A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 xml:space="preserve">Uchwała </w:t>
      </w:r>
      <w:r w:rsidR="00A73997" w:rsidRPr="00507B1F">
        <w:rPr>
          <w:rFonts w:ascii="Times New Roman" w:hAnsi="Times New Roman" w:cs="Times New Roman"/>
          <w:sz w:val="24"/>
          <w:szCs w:val="24"/>
        </w:rPr>
        <w:t xml:space="preserve">podlega ogłoszeniu w </w:t>
      </w:r>
      <w:r w:rsidR="00960BAA" w:rsidRPr="00507B1F">
        <w:rPr>
          <w:rFonts w:ascii="Times New Roman" w:hAnsi="Times New Roman" w:cs="Times New Roman"/>
          <w:sz w:val="24"/>
          <w:szCs w:val="24"/>
        </w:rPr>
        <w:t xml:space="preserve">Dzienniku Urzędowym Województwa Mazowieckiego </w:t>
      </w:r>
      <w:r w:rsidR="00A75438" w:rsidRPr="00507B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0BAA" w:rsidRPr="00507B1F">
        <w:rPr>
          <w:rFonts w:ascii="Times New Roman" w:hAnsi="Times New Roman" w:cs="Times New Roman"/>
          <w:sz w:val="24"/>
          <w:szCs w:val="24"/>
        </w:rPr>
        <w:t xml:space="preserve">i </w:t>
      </w:r>
      <w:r w:rsidR="00A73997" w:rsidRPr="00507B1F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BA68F7" w:rsidRPr="00507B1F">
        <w:rPr>
          <w:rFonts w:ascii="Times New Roman" w:hAnsi="Times New Roman" w:cs="Times New Roman"/>
          <w:sz w:val="24"/>
          <w:szCs w:val="24"/>
        </w:rPr>
        <w:t xml:space="preserve">1 </w:t>
      </w:r>
      <w:r w:rsidR="00960BAA" w:rsidRPr="00507B1F">
        <w:rPr>
          <w:rFonts w:ascii="Times New Roman" w:hAnsi="Times New Roman" w:cs="Times New Roman"/>
          <w:sz w:val="24"/>
          <w:szCs w:val="24"/>
        </w:rPr>
        <w:t>stycznia 20</w:t>
      </w:r>
      <w:r w:rsidR="007D3E97" w:rsidRPr="00507B1F">
        <w:rPr>
          <w:rFonts w:ascii="Times New Roman" w:hAnsi="Times New Roman" w:cs="Times New Roman"/>
          <w:sz w:val="24"/>
          <w:szCs w:val="24"/>
        </w:rPr>
        <w:t>2</w:t>
      </w:r>
      <w:r w:rsidR="00414088" w:rsidRPr="00507B1F">
        <w:rPr>
          <w:rFonts w:ascii="Times New Roman" w:hAnsi="Times New Roman" w:cs="Times New Roman"/>
          <w:sz w:val="24"/>
          <w:szCs w:val="24"/>
        </w:rPr>
        <w:t>4</w:t>
      </w:r>
      <w:r w:rsidRPr="00507B1F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4CF0BCA" w14:textId="77777777" w:rsidR="009D53FD" w:rsidRPr="00507B1F" w:rsidRDefault="009D53FD" w:rsidP="00AA694B">
      <w:pPr>
        <w:spacing w:line="276" w:lineRule="auto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</w:p>
    <w:p w14:paraId="26041622" w14:textId="77777777" w:rsidR="00AA694B" w:rsidRPr="00507B1F" w:rsidRDefault="00AA694B" w:rsidP="00AA694B">
      <w:pPr>
        <w:spacing w:line="276" w:lineRule="auto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</w:p>
    <w:p w14:paraId="46E5DDB2" w14:textId="77777777" w:rsidR="008A2FDA" w:rsidRDefault="008A2FDA" w:rsidP="008A2FDA">
      <w:pPr>
        <w:spacing w:after="160" w:line="256" w:lineRule="auto"/>
        <w:ind w:left="3687" w:firstLine="708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/-/ Przewodniczący Rady Gminy </w:t>
      </w:r>
    </w:p>
    <w:p w14:paraId="05D1D05A" w14:textId="7B76CE13" w:rsidR="00AA694B" w:rsidRPr="00507B1F" w:rsidRDefault="008A2FDA" w:rsidP="008A2FD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           Dariusz Śmigielski</w:t>
      </w:r>
    </w:p>
    <w:p w14:paraId="5D32B06F" w14:textId="77777777" w:rsidR="00AA694B" w:rsidRPr="00507B1F" w:rsidRDefault="00AA694B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A784D0" w14:textId="77777777" w:rsidR="007F525A" w:rsidRPr="00507B1F" w:rsidRDefault="007F525A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19F0E62" w14:textId="77777777" w:rsidR="007F525A" w:rsidRPr="00507B1F" w:rsidRDefault="007F525A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DF791F5" w14:textId="77777777" w:rsidR="007F525A" w:rsidRPr="00507B1F" w:rsidRDefault="007F525A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A71B00" w14:textId="695B0D01" w:rsidR="00AA694B" w:rsidRPr="00507B1F" w:rsidRDefault="00AA694B" w:rsidP="00471F5C">
      <w:pPr>
        <w:spacing w:line="276" w:lineRule="auto"/>
        <w:ind w:left="439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EC3B547" w14:textId="77777777" w:rsidR="00AA694B" w:rsidRPr="00507B1F" w:rsidRDefault="00AA694B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0E3C62" w14:textId="77777777" w:rsidR="00AA694B" w:rsidRPr="00507B1F" w:rsidRDefault="00AA694B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47EA60" w14:textId="77777777" w:rsidR="005E14AF" w:rsidRDefault="005E14AF" w:rsidP="00FE53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0FD8A5F" w14:textId="77777777" w:rsidR="006E70AC" w:rsidRDefault="006E70AC" w:rsidP="00FE53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F5166F" w14:textId="77777777" w:rsidR="00FB21AC" w:rsidRPr="00507B1F" w:rsidRDefault="00FB21AC" w:rsidP="00FE53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9BFD608" w14:textId="77777777" w:rsidR="00507B1F" w:rsidRPr="00C12DCE" w:rsidRDefault="00507B1F" w:rsidP="00507B1F">
      <w:pPr>
        <w:spacing w:line="240" w:lineRule="auto"/>
        <w:jc w:val="center"/>
        <w:rPr>
          <w:b/>
        </w:rPr>
      </w:pPr>
      <w:r w:rsidRPr="00C12DCE">
        <w:rPr>
          <w:b/>
        </w:rPr>
        <w:t xml:space="preserve">Uzasadnienie </w:t>
      </w:r>
    </w:p>
    <w:p w14:paraId="2F82DD07" w14:textId="14BB59A1" w:rsidR="00507B1F" w:rsidRPr="00A1389B" w:rsidRDefault="00507B1F" w:rsidP="00507B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CE">
        <w:rPr>
          <w:b/>
        </w:rPr>
        <w:t xml:space="preserve">do Uchwały Nr </w:t>
      </w:r>
      <w:r>
        <w:rPr>
          <w:rFonts w:ascii="Times New Roman" w:hAnsi="Times New Roman" w:cs="Times New Roman"/>
          <w:b/>
          <w:sz w:val="24"/>
          <w:szCs w:val="24"/>
        </w:rPr>
        <w:t>LV</w:t>
      </w:r>
      <w:r>
        <w:rPr>
          <w:b/>
        </w:rPr>
        <w:t>II</w:t>
      </w:r>
      <w:r w:rsidRPr="00A1389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b/>
        </w:rPr>
        <w:t>98</w:t>
      </w:r>
      <w:r w:rsidRPr="00A1389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14:paraId="4A663381" w14:textId="77777777" w:rsidR="00507B1F" w:rsidRPr="00C12DCE" w:rsidRDefault="00507B1F" w:rsidP="00507B1F">
      <w:pPr>
        <w:spacing w:line="240" w:lineRule="auto"/>
        <w:jc w:val="center"/>
        <w:rPr>
          <w:b/>
        </w:rPr>
      </w:pPr>
      <w:r w:rsidRPr="00C12DCE">
        <w:rPr>
          <w:b/>
        </w:rPr>
        <w:t>Rady Gminy Gozdow</w:t>
      </w:r>
      <w:r>
        <w:rPr>
          <w:b/>
        </w:rPr>
        <w:t>o</w:t>
      </w:r>
      <w:r w:rsidRPr="00C12DCE">
        <w:rPr>
          <w:b/>
        </w:rPr>
        <w:t xml:space="preserve"> </w:t>
      </w:r>
    </w:p>
    <w:p w14:paraId="4DD2AD29" w14:textId="77777777" w:rsidR="00507B1F" w:rsidRPr="00C12DCE" w:rsidRDefault="00507B1F" w:rsidP="00507B1F">
      <w:pPr>
        <w:spacing w:line="240" w:lineRule="auto"/>
        <w:jc w:val="center"/>
        <w:rPr>
          <w:b/>
        </w:rPr>
      </w:pPr>
      <w:r>
        <w:rPr>
          <w:b/>
        </w:rPr>
        <w:t xml:space="preserve">   </w:t>
      </w:r>
      <w:r w:rsidRPr="00C12DCE">
        <w:rPr>
          <w:b/>
        </w:rPr>
        <w:t xml:space="preserve">z dnia </w:t>
      </w:r>
      <w:r>
        <w:rPr>
          <w:b/>
        </w:rPr>
        <w:t>28 listopada</w:t>
      </w:r>
      <w:r w:rsidRPr="00C12DCE">
        <w:rPr>
          <w:b/>
        </w:rPr>
        <w:t xml:space="preserve"> 20</w:t>
      </w:r>
      <w:r>
        <w:rPr>
          <w:b/>
        </w:rPr>
        <w:t>2</w:t>
      </w:r>
      <w:r w:rsidRPr="00C12DCE">
        <w:rPr>
          <w:b/>
        </w:rPr>
        <w:t>3r.</w:t>
      </w:r>
    </w:p>
    <w:p w14:paraId="4B1A5319" w14:textId="77777777" w:rsidR="00AD7CCD" w:rsidRPr="002C54F9" w:rsidRDefault="00AD7CCD" w:rsidP="00507B1F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4BF2BF3F" w14:textId="726A2896" w:rsidR="003568D0" w:rsidRPr="00507B1F" w:rsidRDefault="003568D0" w:rsidP="003568D0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>w sprawie określenia wysokości stawek podatku od nieruchomości na rok 20</w:t>
      </w:r>
      <w:r w:rsidR="007D3E97" w:rsidRPr="00507B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4088" w:rsidRPr="00507B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 obowiązujących na terenie Gminy Gozdowo</w:t>
      </w:r>
      <w:r w:rsidR="00E27024" w:rsidRPr="00507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024" w:rsidRPr="00507B1F">
        <w:rPr>
          <w:rFonts w:ascii="Times New Roman" w:hAnsi="Times New Roman" w:cs="Times New Roman"/>
          <w:bCs/>
          <w:sz w:val="24"/>
          <w:szCs w:val="24"/>
        </w:rPr>
        <w:t>oraz zwolnień w tym podatku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9FB392" w14:textId="77777777" w:rsidR="000C7F0C" w:rsidRPr="00507B1F" w:rsidRDefault="000C7F0C" w:rsidP="003568D0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8C028" w14:textId="39BA4882" w:rsidR="00052B9E" w:rsidRPr="00507B1F" w:rsidRDefault="003568D0" w:rsidP="00507B1F">
      <w:pPr>
        <w:spacing w:line="30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>Uprawnienia Rady Gminy do ustalenia wysokości stawek podatku od nieruchomości wynikają z art. 5 ust 1 ustawy z dnia 12 stycznia 1991 roku o podatkach</w:t>
      </w:r>
      <w:r w:rsidR="000C7F0C" w:rsidRPr="00507B1F">
        <w:rPr>
          <w:rFonts w:ascii="Times New Roman" w:eastAsia="Times New Roman" w:hAnsi="Times New Roman" w:cs="Times New Roman"/>
          <w:sz w:val="24"/>
          <w:szCs w:val="24"/>
        </w:rPr>
        <w:t xml:space="preserve"> i opłatach lokalnych (tekst</w:t>
      </w:r>
      <w:r w:rsidRPr="00507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F9" w:rsidRPr="00507B1F">
        <w:rPr>
          <w:rFonts w:ascii="Times New Roman" w:eastAsia="Times New Roman" w:hAnsi="Times New Roman" w:cs="Times New Roman"/>
          <w:sz w:val="24"/>
          <w:szCs w:val="24"/>
        </w:rPr>
        <w:t xml:space="preserve">jednolity: Dz.U. </w:t>
      </w:r>
      <w:r w:rsidR="000C7F0C" w:rsidRPr="00507B1F">
        <w:rPr>
          <w:rFonts w:ascii="Times New Roman" w:eastAsia="Times New Roman" w:hAnsi="Times New Roman" w:cs="Times New Roman"/>
          <w:sz w:val="24"/>
          <w:szCs w:val="24"/>
        </w:rPr>
        <w:t>z 20</w:t>
      </w:r>
      <w:r w:rsidR="004B237C" w:rsidRPr="00507B1F">
        <w:rPr>
          <w:rFonts w:ascii="Times New Roman" w:eastAsia="Times New Roman" w:hAnsi="Times New Roman" w:cs="Times New Roman"/>
          <w:sz w:val="24"/>
          <w:szCs w:val="24"/>
        </w:rPr>
        <w:t>23 r. poz. 70</w:t>
      </w:r>
      <w:r w:rsidR="0076029B" w:rsidRPr="00507B1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76029B" w:rsidRPr="00507B1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6029B" w:rsidRPr="00507B1F"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0C7F0C" w:rsidRPr="00507B1F">
        <w:rPr>
          <w:rFonts w:ascii="Times New Roman" w:eastAsia="Times New Roman" w:hAnsi="Times New Roman" w:cs="Times New Roman"/>
          <w:sz w:val="24"/>
          <w:szCs w:val="24"/>
        </w:rPr>
        <w:t xml:space="preserve">) Górne granice stawek kwotowych ulegają corocznie podwyższeniu na następny rok podatkowy w stopniu odpowiadającym wskaźnikowi wzrostu cen detalicznych towarów i usług konsumpcyjnych w okresie pierwszych dwóch kwartałów, w którym stawki ulegają podwyższeniu, w stosunku do analogicznego okresu roku poprzedniego. </w:t>
      </w:r>
    </w:p>
    <w:p w14:paraId="19B08963" w14:textId="77777777" w:rsidR="004475EF" w:rsidRPr="00507B1F" w:rsidRDefault="004475EF" w:rsidP="00507B1F">
      <w:pPr>
        <w:spacing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B1F">
        <w:rPr>
          <w:rFonts w:ascii="Times New Roman" w:hAnsi="Times New Roman" w:cs="Times New Roman"/>
          <w:sz w:val="24"/>
          <w:szCs w:val="24"/>
        </w:rPr>
        <w:t>Jak wynika z obwieszczenia Ministra Finansów z 21 lipca 2023 r.</w:t>
      </w:r>
      <w:r w:rsidRPr="00507B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7B1F">
        <w:rPr>
          <w:rFonts w:ascii="Times New Roman" w:hAnsi="Times New Roman" w:cs="Times New Roman"/>
          <w:sz w:val="24"/>
          <w:szCs w:val="24"/>
        </w:rPr>
        <w:t>w sprawie górnych granic stawek kwotowych podatków i opłat lokalnych na rok 2024 (</w:t>
      </w:r>
      <w:hyperlink r:id="rId6" w:tgtFrame="_blank" w:history="1">
        <w:r w:rsidRPr="00507B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 P. z 2023 r. poz. 774</w:t>
        </w:r>
      </w:hyperlink>
      <w:r w:rsidRPr="00507B1F">
        <w:rPr>
          <w:rFonts w:ascii="Times New Roman" w:hAnsi="Times New Roman" w:cs="Times New Roman"/>
          <w:sz w:val="24"/>
          <w:szCs w:val="24"/>
        </w:rPr>
        <w:t>), stawki podatków i opłat lokalnych na 2024 rok zwiększyły się o 15% w stosunku do roku 2023. Zdecydował o tym wskaźnik cen towarów i usług konsumpcyjnych z pierwszego półrocza 2023 r., który wzrósł o 15% w porównaniu do pierwszego półrocza 2022 r., osiągając wartość 115.</w:t>
      </w:r>
    </w:p>
    <w:p w14:paraId="2493600D" w14:textId="77777777" w:rsidR="00962608" w:rsidRPr="00507B1F" w:rsidRDefault="00962608" w:rsidP="00507B1F">
      <w:pPr>
        <w:spacing w:line="30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>W związku z tym, proponuje się, przyjąć je w określonych przez Ministra Finansów wysokościach, dokonując zmniejszenia stawek w następujących pozycjach:</w:t>
      </w:r>
    </w:p>
    <w:p w14:paraId="44D89855" w14:textId="77777777" w:rsidR="003568D0" w:rsidRPr="00507B1F" w:rsidRDefault="003568D0" w:rsidP="003568D0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>1. od gruntów:</w:t>
      </w:r>
    </w:p>
    <w:p w14:paraId="4458C4E7" w14:textId="2CCBC406" w:rsidR="003568D0" w:rsidRPr="00507B1F" w:rsidRDefault="003568D0" w:rsidP="00507B1F">
      <w:pPr>
        <w:pStyle w:val="Akapitzlist"/>
        <w:numPr>
          <w:ilvl w:val="0"/>
          <w:numId w:val="10"/>
        </w:numPr>
        <w:spacing w:line="300" w:lineRule="auto"/>
        <w:rPr>
          <w:rFonts w:ascii="Times New Roman" w:eastAsia="Times New Roman" w:hAnsi="Times New Roman" w:cs="Times New Roman"/>
        </w:rPr>
      </w:pPr>
      <w:r w:rsidRPr="00507B1F">
        <w:rPr>
          <w:rFonts w:ascii="Times New Roman" w:eastAsia="Times New Roman" w:hAnsi="Times New Roman" w:cs="Times New Roman"/>
        </w:rPr>
        <w:t xml:space="preserve">związanych z prowadzeniem działalności gospodarczej, bez względu na sposób zakwalifikowania w ewidencji gruntów i budynków – </w:t>
      </w:r>
      <w:r w:rsidR="00052B9E" w:rsidRPr="00507B1F">
        <w:rPr>
          <w:rFonts w:ascii="Times New Roman" w:eastAsia="Times New Roman" w:hAnsi="Times New Roman" w:cs="Times New Roman"/>
          <w:b/>
        </w:rPr>
        <w:t>1</w:t>
      </w:r>
      <w:r w:rsidRPr="00507B1F">
        <w:rPr>
          <w:rFonts w:ascii="Times New Roman" w:eastAsia="Times New Roman" w:hAnsi="Times New Roman" w:cs="Times New Roman"/>
          <w:b/>
        </w:rPr>
        <w:t>,</w:t>
      </w:r>
      <w:r w:rsidR="004B237C" w:rsidRPr="00507B1F">
        <w:rPr>
          <w:rFonts w:ascii="Times New Roman" w:eastAsia="Times New Roman" w:hAnsi="Times New Roman" w:cs="Times New Roman"/>
          <w:b/>
        </w:rPr>
        <w:t>10</w:t>
      </w:r>
      <w:r w:rsidRPr="00507B1F">
        <w:rPr>
          <w:rFonts w:ascii="Times New Roman" w:eastAsia="Times New Roman" w:hAnsi="Times New Roman" w:cs="Times New Roman"/>
          <w:b/>
        </w:rPr>
        <w:t xml:space="preserve"> zł </w:t>
      </w:r>
      <w:r w:rsidR="004B237C" w:rsidRPr="00507B1F">
        <w:rPr>
          <w:rFonts w:ascii="Times New Roman" w:eastAsia="Times New Roman" w:hAnsi="Times New Roman" w:cs="Times New Roman"/>
          <w:i/>
          <w:iCs/>
          <w:u w:val="single"/>
        </w:rPr>
        <w:t>(maks. 1,34</w:t>
      </w:r>
      <w:r w:rsidR="002C54F9" w:rsidRPr="00507B1F">
        <w:rPr>
          <w:rFonts w:ascii="Times New Roman" w:eastAsia="Times New Roman" w:hAnsi="Times New Roman" w:cs="Times New Roman"/>
          <w:i/>
          <w:iCs/>
          <w:u w:val="single"/>
        </w:rPr>
        <w:t xml:space="preserve"> zł)</w:t>
      </w:r>
      <w:r w:rsidR="002C54F9" w:rsidRPr="00507B1F">
        <w:rPr>
          <w:rFonts w:ascii="Times New Roman" w:eastAsia="Times New Roman" w:hAnsi="Times New Roman" w:cs="Times New Roman"/>
        </w:rPr>
        <w:t xml:space="preserve"> </w:t>
      </w:r>
      <w:r w:rsidRPr="00507B1F">
        <w:rPr>
          <w:rFonts w:ascii="Times New Roman" w:eastAsia="Times New Roman" w:hAnsi="Times New Roman" w:cs="Times New Roman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507B1F">
          <w:rPr>
            <w:rFonts w:ascii="Times New Roman" w:eastAsia="Times New Roman" w:hAnsi="Times New Roman" w:cs="Times New Roman"/>
          </w:rPr>
          <w:t>1 m</w:t>
        </w:r>
        <w:r w:rsidRPr="00507B1F">
          <w:rPr>
            <w:rFonts w:ascii="Times New Roman" w:eastAsia="Times New Roman" w:hAnsi="Times New Roman" w:cs="Times New Roman"/>
            <w:vertAlign w:val="superscript"/>
          </w:rPr>
          <w:t>2</w:t>
        </w:r>
      </w:smartTag>
      <w:r w:rsidRPr="00507B1F">
        <w:rPr>
          <w:rFonts w:ascii="Times New Roman" w:eastAsia="Times New Roman" w:hAnsi="Times New Roman" w:cs="Times New Roman"/>
        </w:rPr>
        <w:t xml:space="preserve"> powierzchni</w:t>
      </w:r>
      <w:r w:rsidR="00D36764" w:rsidRPr="00507B1F">
        <w:rPr>
          <w:rFonts w:ascii="Times New Roman" w:eastAsia="Times New Roman" w:hAnsi="Times New Roman" w:cs="Times New Roman"/>
        </w:rPr>
        <w:t xml:space="preserve"> </w:t>
      </w:r>
    </w:p>
    <w:p w14:paraId="1C86AB76" w14:textId="202BE3B0" w:rsidR="00D36764" w:rsidRPr="00507B1F" w:rsidRDefault="003568D0" w:rsidP="00507B1F">
      <w:pPr>
        <w:pStyle w:val="Akapitzlist"/>
        <w:numPr>
          <w:ilvl w:val="0"/>
          <w:numId w:val="10"/>
        </w:numPr>
        <w:spacing w:line="300" w:lineRule="auto"/>
        <w:rPr>
          <w:rFonts w:ascii="Times New Roman" w:eastAsia="Times New Roman" w:hAnsi="Times New Roman" w:cs="Times New Roman"/>
        </w:rPr>
      </w:pPr>
      <w:r w:rsidRPr="00507B1F">
        <w:rPr>
          <w:rFonts w:ascii="Times New Roman" w:eastAsia="Times New Roman" w:hAnsi="Times New Roman" w:cs="Times New Roman"/>
        </w:rPr>
        <w:t xml:space="preserve">pozostałych, w tym zajętych na prowadzenie odpłatnej statutowej działalności pożytku publicznego przez organizacje pożytku publicznego – </w:t>
      </w:r>
      <w:r w:rsidR="00D36764" w:rsidRPr="00507B1F">
        <w:rPr>
          <w:rFonts w:ascii="Times New Roman" w:eastAsia="Times New Roman" w:hAnsi="Times New Roman" w:cs="Times New Roman"/>
          <w:b/>
        </w:rPr>
        <w:t>0,</w:t>
      </w:r>
      <w:r w:rsidR="004B237C" w:rsidRPr="00507B1F">
        <w:rPr>
          <w:rFonts w:ascii="Times New Roman" w:eastAsia="Times New Roman" w:hAnsi="Times New Roman" w:cs="Times New Roman"/>
          <w:b/>
        </w:rPr>
        <w:t>32</w:t>
      </w:r>
      <w:r w:rsidRPr="00507B1F">
        <w:rPr>
          <w:rFonts w:ascii="Times New Roman" w:eastAsia="Times New Roman" w:hAnsi="Times New Roman" w:cs="Times New Roman"/>
          <w:b/>
        </w:rPr>
        <w:t xml:space="preserve"> zł</w:t>
      </w:r>
      <w:r w:rsidR="002C54F9" w:rsidRPr="00507B1F">
        <w:rPr>
          <w:rFonts w:ascii="Times New Roman" w:eastAsia="Times New Roman" w:hAnsi="Times New Roman" w:cs="Times New Roman"/>
          <w:b/>
        </w:rPr>
        <w:t xml:space="preserve"> </w:t>
      </w:r>
      <w:r w:rsidR="002C54F9" w:rsidRPr="00507B1F">
        <w:rPr>
          <w:rFonts w:ascii="Times New Roman" w:eastAsia="Times New Roman" w:hAnsi="Times New Roman" w:cs="Times New Roman"/>
          <w:i/>
          <w:iCs/>
          <w:u w:val="single"/>
        </w:rPr>
        <w:t>(maks. 0,</w:t>
      </w:r>
      <w:r w:rsidR="004B237C" w:rsidRPr="00507B1F">
        <w:rPr>
          <w:rFonts w:ascii="Times New Roman" w:eastAsia="Times New Roman" w:hAnsi="Times New Roman" w:cs="Times New Roman"/>
          <w:i/>
          <w:iCs/>
          <w:u w:val="single"/>
        </w:rPr>
        <w:t>7</w:t>
      </w:r>
      <w:r w:rsidR="00052B9E" w:rsidRPr="00507B1F">
        <w:rPr>
          <w:rFonts w:ascii="Times New Roman" w:eastAsia="Times New Roman" w:hAnsi="Times New Roman" w:cs="Times New Roman"/>
          <w:i/>
          <w:iCs/>
          <w:u w:val="single"/>
        </w:rPr>
        <w:t>1</w:t>
      </w:r>
      <w:r w:rsidR="002C54F9" w:rsidRPr="00507B1F">
        <w:rPr>
          <w:rFonts w:ascii="Times New Roman" w:eastAsia="Times New Roman" w:hAnsi="Times New Roman" w:cs="Times New Roman"/>
          <w:i/>
          <w:iCs/>
          <w:u w:val="single"/>
        </w:rPr>
        <w:t xml:space="preserve"> zł)</w:t>
      </w:r>
      <w:r w:rsidRPr="00507B1F">
        <w:rPr>
          <w:rFonts w:ascii="Times New Roman" w:eastAsia="Times New Roman" w:hAnsi="Times New Roman" w:cs="Times New Roman"/>
        </w:rPr>
        <w:t xml:space="preserve"> od 1m</w:t>
      </w:r>
      <w:r w:rsidRPr="00507B1F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507B1F">
        <w:rPr>
          <w:rFonts w:ascii="Times New Roman" w:eastAsia="Times New Roman" w:hAnsi="Times New Roman" w:cs="Times New Roman"/>
        </w:rPr>
        <w:t>powierzchni,</w:t>
      </w:r>
      <w:r w:rsidR="00BC2B5C" w:rsidRPr="00507B1F">
        <w:rPr>
          <w:rFonts w:ascii="Times New Roman" w:eastAsia="Times New Roman" w:hAnsi="Times New Roman" w:cs="Times New Roman"/>
        </w:rPr>
        <w:t xml:space="preserve"> </w:t>
      </w:r>
    </w:p>
    <w:p w14:paraId="756C83AA" w14:textId="77777777" w:rsidR="003568D0" w:rsidRPr="00507B1F" w:rsidRDefault="003568D0" w:rsidP="003568D0">
      <w:pPr>
        <w:spacing w:line="300" w:lineRule="auto"/>
        <w:ind w:left="708" w:hanging="141"/>
        <w:rPr>
          <w:rFonts w:ascii="Times New Roman" w:eastAsia="Times New Roman" w:hAnsi="Times New Roman" w:cs="Times New Roman"/>
          <w:sz w:val="24"/>
          <w:szCs w:val="24"/>
        </w:rPr>
      </w:pPr>
    </w:p>
    <w:p w14:paraId="5F03FAA1" w14:textId="4ECA91AE" w:rsidR="003568D0" w:rsidRPr="00507B1F" w:rsidRDefault="003568D0" w:rsidP="003568D0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>2. od budynków lub ich części:</w:t>
      </w:r>
    </w:p>
    <w:p w14:paraId="36B2E5A7" w14:textId="545AF13E" w:rsidR="003568D0" w:rsidRPr="00507B1F" w:rsidRDefault="003568D0" w:rsidP="00507B1F">
      <w:pPr>
        <w:pStyle w:val="Akapitzlist"/>
        <w:numPr>
          <w:ilvl w:val="0"/>
          <w:numId w:val="11"/>
        </w:numPr>
        <w:spacing w:line="300" w:lineRule="auto"/>
        <w:rPr>
          <w:rFonts w:ascii="Times New Roman" w:eastAsia="Times New Roman" w:hAnsi="Times New Roman" w:cs="Times New Roman"/>
        </w:rPr>
      </w:pPr>
      <w:r w:rsidRPr="00507B1F">
        <w:rPr>
          <w:rFonts w:ascii="Times New Roman" w:eastAsia="Times New Roman" w:hAnsi="Times New Roman" w:cs="Times New Roman"/>
        </w:rPr>
        <w:t>związanych z prowadzeniem działalności gospodarczej oraz od budynków mieszkalnych</w:t>
      </w:r>
      <w:r w:rsidR="00507B1F">
        <w:rPr>
          <w:rFonts w:ascii="Times New Roman" w:eastAsia="Times New Roman" w:hAnsi="Times New Roman" w:cs="Times New Roman"/>
        </w:rPr>
        <w:t xml:space="preserve"> </w:t>
      </w:r>
      <w:r w:rsidRPr="00507B1F">
        <w:rPr>
          <w:rFonts w:ascii="Times New Roman" w:eastAsia="Times New Roman" w:hAnsi="Times New Roman" w:cs="Times New Roman"/>
        </w:rPr>
        <w:t>lub</w:t>
      </w:r>
      <w:r w:rsidR="00CF5F3E" w:rsidRPr="00507B1F">
        <w:rPr>
          <w:rFonts w:ascii="Times New Roman" w:eastAsia="Times New Roman" w:hAnsi="Times New Roman" w:cs="Times New Roman"/>
        </w:rPr>
        <w:t xml:space="preserve"> </w:t>
      </w:r>
      <w:r w:rsidRPr="00507B1F">
        <w:rPr>
          <w:rFonts w:ascii="Times New Roman" w:eastAsia="Times New Roman" w:hAnsi="Times New Roman" w:cs="Times New Roman"/>
        </w:rPr>
        <w:t xml:space="preserve">ich części zajętych na prowadzenie działalności gospodarczej - </w:t>
      </w:r>
      <w:r w:rsidR="00BC2B5C" w:rsidRPr="00507B1F">
        <w:rPr>
          <w:rFonts w:ascii="Times New Roman" w:eastAsia="Times New Roman" w:hAnsi="Times New Roman" w:cs="Times New Roman"/>
          <w:b/>
        </w:rPr>
        <w:t>2</w:t>
      </w:r>
      <w:r w:rsidR="0022158B" w:rsidRPr="00507B1F">
        <w:rPr>
          <w:rFonts w:ascii="Times New Roman" w:eastAsia="Times New Roman" w:hAnsi="Times New Roman" w:cs="Times New Roman"/>
          <w:b/>
        </w:rPr>
        <w:t>3</w:t>
      </w:r>
      <w:r w:rsidRPr="00507B1F">
        <w:rPr>
          <w:rFonts w:ascii="Times New Roman" w:eastAsia="Times New Roman" w:hAnsi="Times New Roman" w:cs="Times New Roman"/>
          <w:b/>
        </w:rPr>
        <w:t>,</w:t>
      </w:r>
      <w:r w:rsidR="00052B9E" w:rsidRPr="00507B1F">
        <w:rPr>
          <w:rFonts w:ascii="Times New Roman" w:eastAsia="Times New Roman" w:hAnsi="Times New Roman" w:cs="Times New Roman"/>
          <w:b/>
        </w:rPr>
        <w:t>00</w:t>
      </w:r>
      <w:r w:rsidRPr="00507B1F">
        <w:rPr>
          <w:rFonts w:ascii="Times New Roman" w:eastAsia="Times New Roman" w:hAnsi="Times New Roman" w:cs="Times New Roman"/>
          <w:b/>
        </w:rPr>
        <w:t xml:space="preserve"> zł</w:t>
      </w:r>
      <w:r w:rsidR="002C54F9" w:rsidRPr="00507B1F">
        <w:rPr>
          <w:rFonts w:ascii="Times New Roman" w:eastAsia="Times New Roman" w:hAnsi="Times New Roman" w:cs="Times New Roman"/>
          <w:b/>
        </w:rPr>
        <w:t xml:space="preserve"> </w:t>
      </w:r>
      <w:r w:rsidR="0022158B" w:rsidRPr="00507B1F">
        <w:rPr>
          <w:rFonts w:ascii="Times New Roman" w:eastAsia="Times New Roman" w:hAnsi="Times New Roman" w:cs="Times New Roman"/>
          <w:i/>
          <w:iCs/>
          <w:u w:val="single"/>
        </w:rPr>
        <w:t xml:space="preserve">(maks. 33,10 </w:t>
      </w:r>
      <w:r w:rsidR="002C54F9" w:rsidRPr="00507B1F">
        <w:rPr>
          <w:rFonts w:ascii="Times New Roman" w:eastAsia="Times New Roman" w:hAnsi="Times New Roman" w:cs="Times New Roman"/>
          <w:i/>
          <w:iCs/>
          <w:u w:val="single"/>
        </w:rPr>
        <w:t>zł)</w:t>
      </w:r>
      <w:r w:rsidR="002C54F9" w:rsidRPr="00507B1F">
        <w:rPr>
          <w:rFonts w:ascii="Times New Roman" w:eastAsia="Times New Roman" w:hAnsi="Times New Roman" w:cs="Times New Roman"/>
        </w:rPr>
        <w:t xml:space="preserve"> </w:t>
      </w:r>
      <w:r w:rsidRPr="00507B1F">
        <w:rPr>
          <w:rFonts w:ascii="Times New Roman" w:eastAsia="Times New Roman" w:hAnsi="Times New Roman" w:cs="Times New Roman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507B1F">
          <w:rPr>
            <w:rFonts w:ascii="Times New Roman" w:eastAsia="Times New Roman" w:hAnsi="Times New Roman" w:cs="Times New Roman"/>
          </w:rPr>
          <w:t>1 m</w:t>
        </w:r>
        <w:r w:rsidRPr="00507B1F">
          <w:rPr>
            <w:rFonts w:ascii="Times New Roman" w:eastAsia="Times New Roman" w:hAnsi="Times New Roman" w:cs="Times New Roman"/>
            <w:vertAlign w:val="superscript"/>
          </w:rPr>
          <w:t>2</w:t>
        </w:r>
      </w:smartTag>
      <w:r w:rsidR="00CF5F3E" w:rsidRPr="00507B1F">
        <w:rPr>
          <w:rFonts w:ascii="Times New Roman" w:eastAsia="Times New Roman" w:hAnsi="Times New Roman" w:cs="Times New Roman"/>
        </w:rPr>
        <w:t xml:space="preserve"> </w:t>
      </w:r>
      <w:r w:rsidR="002C54F9" w:rsidRPr="00507B1F">
        <w:rPr>
          <w:rFonts w:ascii="Times New Roman" w:eastAsia="Times New Roman" w:hAnsi="Times New Roman" w:cs="Times New Roman"/>
        </w:rPr>
        <w:t xml:space="preserve">powierzchni użytkowej </w:t>
      </w:r>
    </w:p>
    <w:p w14:paraId="0821187B" w14:textId="0E9AF72A" w:rsidR="00CF5F3E" w:rsidRPr="00507B1F" w:rsidRDefault="003568D0" w:rsidP="00507B1F">
      <w:pPr>
        <w:pStyle w:val="Akapitzlist"/>
        <w:numPr>
          <w:ilvl w:val="0"/>
          <w:numId w:val="11"/>
        </w:numPr>
        <w:spacing w:line="300" w:lineRule="auto"/>
        <w:rPr>
          <w:rFonts w:ascii="Times New Roman" w:eastAsia="Times New Roman" w:hAnsi="Times New Roman" w:cs="Times New Roman"/>
        </w:rPr>
      </w:pPr>
      <w:r w:rsidRPr="00507B1F">
        <w:rPr>
          <w:rFonts w:ascii="Times New Roman" w:eastAsia="Times New Roman" w:hAnsi="Times New Roman" w:cs="Times New Roman"/>
        </w:rPr>
        <w:t xml:space="preserve">pozostałych, w tym zajętych na prowadzenie odpłatnej statutowej działalności pożytku publicznego przez organizacje pożytku publicznego – </w:t>
      </w:r>
      <w:r w:rsidR="00052B9E" w:rsidRPr="00507B1F">
        <w:rPr>
          <w:rFonts w:ascii="Times New Roman" w:eastAsia="Times New Roman" w:hAnsi="Times New Roman" w:cs="Times New Roman"/>
          <w:b/>
        </w:rPr>
        <w:t>5</w:t>
      </w:r>
      <w:r w:rsidRPr="00507B1F">
        <w:rPr>
          <w:rFonts w:ascii="Times New Roman" w:eastAsia="Times New Roman" w:hAnsi="Times New Roman" w:cs="Times New Roman"/>
          <w:b/>
        </w:rPr>
        <w:t>,</w:t>
      </w:r>
      <w:r w:rsidR="00C6186F" w:rsidRPr="00507B1F">
        <w:rPr>
          <w:rFonts w:ascii="Times New Roman" w:eastAsia="Times New Roman" w:hAnsi="Times New Roman" w:cs="Times New Roman"/>
          <w:b/>
        </w:rPr>
        <w:t>7</w:t>
      </w:r>
      <w:r w:rsidR="0022158B" w:rsidRPr="00507B1F">
        <w:rPr>
          <w:rFonts w:ascii="Times New Roman" w:eastAsia="Times New Roman" w:hAnsi="Times New Roman" w:cs="Times New Roman"/>
          <w:b/>
        </w:rPr>
        <w:t>8</w:t>
      </w:r>
      <w:r w:rsidRPr="00507B1F">
        <w:rPr>
          <w:rFonts w:ascii="Times New Roman" w:eastAsia="Times New Roman" w:hAnsi="Times New Roman" w:cs="Times New Roman"/>
          <w:b/>
        </w:rPr>
        <w:t xml:space="preserve"> zł</w:t>
      </w:r>
      <w:r w:rsidR="0022158B" w:rsidRPr="00507B1F">
        <w:rPr>
          <w:rFonts w:ascii="Times New Roman" w:eastAsia="Times New Roman" w:hAnsi="Times New Roman" w:cs="Times New Roman"/>
        </w:rPr>
        <w:t xml:space="preserve"> </w:t>
      </w:r>
      <w:r w:rsidR="0022158B" w:rsidRPr="00507B1F">
        <w:rPr>
          <w:rFonts w:ascii="Times New Roman" w:eastAsia="Times New Roman" w:hAnsi="Times New Roman" w:cs="Times New Roman"/>
          <w:i/>
          <w:iCs/>
          <w:u w:val="single"/>
        </w:rPr>
        <w:t>(maks.11</w:t>
      </w:r>
      <w:r w:rsidR="002C54F9" w:rsidRPr="00507B1F">
        <w:rPr>
          <w:rFonts w:ascii="Times New Roman" w:eastAsia="Times New Roman" w:hAnsi="Times New Roman" w:cs="Times New Roman"/>
          <w:i/>
          <w:iCs/>
          <w:u w:val="single"/>
        </w:rPr>
        <w:t>,</w:t>
      </w:r>
      <w:r w:rsidR="0022158B" w:rsidRPr="00507B1F">
        <w:rPr>
          <w:rFonts w:ascii="Times New Roman" w:eastAsia="Times New Roman" w:hAnsi="Times New Roman" w:cs="Times New Roman"/>
          <w:i/>
          <w:iCs/>
          <w:u w:val="single"/>
        </w:rPr>
        <w:t>17</w:t>
      </w:r>
      <w:r w:rsidR="002C54F9" w:rsidRPr="00507B1F">
        <w:rPr>
          <w:rFonts w:ascii="Times New Roman" w:eastAsia="Times New Roman" w:hAnsi="Times New Roman" w:cs="Times New Roman"/>
          <w:i/>
          <w:iCs/>
          <w:u w:val="single"/>
        </w:rPr>
        <w:t>zł</w:t>
      </w:r>
      <w:r w:rsidR="0022158B" w:rsidRPr="00507B1F">
        <w:rPr>
          <w:rFonts w:ascii="Times New Roman" w:eastAsia="Times New Roman" w:hAnsi="Times New Roman" w:cs="Times New Roman"/>
        </w:rPr>
        <w:t xml:space="preserve"> </w:t>
      </w:r>
      <w:r w:rsidRPr="00507B1F">
        <w:rPr>
          <w:rFonts w:ascii="Times New Roman" w:eastAsia="Times New Roman" w:hAnsi="Times New Roman" w:cs="Times New Roman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507B1F">
          <w:rPr>
            <w:rFonts w:ascii="Times New Roman" w:eastAsia="Times New Roman" w:hAnsi="Times New Roman" w:cs="Times New Roman"/>
          </w:rPr>
          <w:t>1 m</w:t>
        </w:r>
        <w:r w:rsidRPr="00507B1F">
          <w:rPr>
            <w:rFonts w:ascii="Times New Roman" w:eastAsia="Times New Roman" w:hAnsi="Times New Roman" w:cs="Times New Roman"/>
            <w:vertAlign w:val="superscript"/>
          </w:rPr>
          <w:t>2</w:t>
        </w:r>
      </w:smartTag>
      <w:r w:rsidRPr="00507B1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507B1F">
        <w:rPr>
          <w:rFonts w:ascii="Times New Roman" w:eastAsia="Times New Roman" w:hAnsi="Times New Roman" w:cs="Times New Roman"/>
        </w:rPr>
        <w:t>powierzchni użytkowej,</w:t>
      </w:r>
      <w:r w:rsidR="00CF5F3E" w:rsidRPr="00507B1F">
        <w:rPr>
          <w:rFonts w:ascii="Times New Roman" w:eastAsia="Times New Roman" w:hAnsi="Times New Roman" w:cs="Times New Roman"/>
        </w:rPr>
        <w:t xml:space="preserve"> </w:t>
      </w:r>
      <w:r w:rsidR="0038086A" w:rsidRPr="00507B1F">
        <w:rPr>
          <w:rFonts w:ascii="Times New Roman" w:hAnsi="Times New Roman" w:cs="Times New Roman"/>
        </w:rPr>
        <w:t xml:space="preserve">a od budynków gospodarczych lub ich części położonych na nieruchomościach rolnych, pozostałych po sprzedaży bądź przekazaniu gruntów na następcę lub Skarb Państwa – </w:t>
      </w:r>
      <w:r w:rsidR="00052B9E" w:rsidRPr="00507B1F">
        <w:rPr>
          <w:rFonts w:ascii="Times New Roman" w:hAnsi="Times New Roman" w:cs="Times New Roman"/>
          <w:b/>
        </w:rPr>
        <w:t>3</w:t>
      </w:r>
      <w:r w:rsidR="00BC2B5C" w:rsidRPr="00507B1F">
        <w:rPr>
          <w:rFonts w:ascii="Times New Roman" w:hAnsi="Times New Roman" w:cs="Times New Roman"/>
          <w:b/>
        </w:rPr>
        <w:t>,</w:t>
      </w:r>
      <w:r w:rsidR="0022158B" w:rsidRPr="00507B1F">
        <w:rPr>
          <w:rFonts w:ascii="Times New Roman" w:hAnsi="Times New Roman" w:cs="Times New Roman"/>
          <w:b/>
        </w:rPr>
        <w:t>15</w:t>
      </w:r>
      <w:r w:rsidR="0038086A" w:rsidRPr="00507B1F">
        <w:rPr>
          <w:rFonts w:ascii="Times New Roman" w:hAnsi="Times New Roman" w:cs="Times New Roman"/>
          <w:b/>
        </w:rPr>
        <w:t xml:space="preserve"> zł</w:t>
      </w:r>
      <w:r w:rsidR="0038086A" w:rsidRPr="00507B1F">
        <w:rPr>
          <w:rFonts w:ascii="Times New Roman" w:hAnsi="Times New Roman" w:cs="Times New Roman"/>
        </w:rPr>
        <w:t xml:space="preserve"> </w:t>
      </w:r>
      <w:r w:rsidR="002C54F9" w:rsidRPr="00507B1F">
        <w:rPr>
          <w:rFonts w:ascii="Times New Roman" w:eastAsia="Times New Roman" w:hAnsi="Times New Roman" w:cs="Times New Roman"/>
          <w:i/>
          <w:iCs/>
          <w:u w:val="single"/>
        </w:rPr>
        <w:t xml:space="preserve">(maks. </w:t>
      </w:r>
      <w:r w:rsidR="0022158B" w:rsidRPr="00507B1F">
        <w:rPr>
          <w:rFonts w:ascii="Times New Roman" w:eastAsia="Times New Roman" w:hAnsi="Times New Roman" w:cs="Times New Roman"/>
          <w:i/>
          <w:iCs/>
          <w:u w:val="single"/>
        </w:rPr>
        <w:t>11</w:t>
      </w:r>
      <w:r w:rsidR="002C54F9" w:rsidRPr="00507B1F">
        <w:rPr>
          <w:rFonts w:ascii="Times New Roman" w:eastAsia="Times New Roman" w:hAnsi="Times New Roman" w:cs="Times New Roman"/>
          <w:i/>
          <w:iCs/>
          <w:u w:val="single"/>
        </w:rPr>
        <w:t>,</w:t>
      </w:r>
      <w:r w:rsidR="0022158B" w:rsidRPr="00507B1F">
        <w:rPr>
          <w:rFonts w:ascii="Times New Roman" w:eastAsia="Times New Roman" w:hAnsi="Times New Roman" w:cs="Times New Roman"/>
          <w:i/>
          <w:iCs/>
          <w:u w:val="single"/>
        </w:rPr>
        <w:t>17</w:t>
      </w:r>
      <w:r w:rsidR="002C54F9" w:rsidRPr="00507B1F">
        <w:rPr>
          <w:rFonts w:ascii="Times New Roman" w:eastAsia="Times New Roman" w:hAnsi="Times New Roman" w:cs="Times New Roman"/>
          <w:i/>
          <w:iCs/>
          <w:u w:val="single"/>
        </w:rPr>
        <w:t xml:space="preserve"> zł</w:t>
      </w:r>
      <w:r w:rsidR="0022158B" w:rsidRPr="00507B1F">
        <w:rPr>
          <w:rFonts w:ascii="Times New Roman" w:hAnsi="Times New Roman" w:cs="Times New Roman"/>
        </w:rPr>
        <w:t xml:space="preserve">) </w:t>
      </w:r>
      <w:r w:rsidR="0038086A" w:rsidRPr="00507B1F">
        <w:rPr>
          <w:rFonts w:ascii="Times New Roman" w:hAnsi="Times New Roman" w:cs="Times New Roman"/>
        </w:rPr>
        <w:t>od 1 m² powierzchni użytkowej</w:t>
      </w:r>
      <w:r w:rsidR="0038086A" w:rsidRPr="00507B1F">
        <w:rPr>
          <w:rFonts w:ascii="Times New Roman" w:eastAsia="Times New Roman" w:hAnsi="Times New Roman" w:cs="Times New Roman"/>
        </w:rPr>
        <w:t xml:space="preserve"> </w:t>
      </w:r>
    </w:p>
    <w:p w14:paraId="78B4CDDE" w14:textId="77777777" w:rsidR="003568D0" w:rsidRPr="00507B1F" w:rsidRDefault="003568D0" w:rsidP="003568D0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5F4626" w14:textId="6A08C02D" w:rsidR="002F032E" w:rsidRDefault="0038086A" w:rsidP="00A708FF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B1F">
        <w:rPr>
          <w:rFonts w:ascii="Times New Roman" w:eastAsia="Times New Roman" w:hAnsi="Times New Roman" w:cs="Times New Roman"/>
          <w:sz w:val="24"/>
          <w:szCs w:val="24"/>
        </w:rPr>
        <w:lastRenderedPageBreak/>
        <w:t>Uchwalenie stawek podatkowych w/w kwotach przyczynia się do stabilności dochodów własnych, niezbędnych do realizacji zadań mających na celu zaspokojenie zbiorowych potrzeb społeczności lokalnej Gminy Gozdowo.</w:t>
      </w:r>
    </w:p>
    <w:p w14:paraId="4229A46D" w14:textId="77777777" w:rsidR="008A2FDA" w:rsidRDefault="008A2FDA" w:rsidP="00A708FF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983FB" w14:textId="77777777" w:rsidR="008A2FDA" w:rsidRDefault="008A2FDA" w:rsidP="00A708FF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9B535" w14:textId="77777777" w:rsidR="008A2FDA" w:rsidRDefault="008A2FDA" w:rsidP="008A2FDA">
      <w:pPr>
        <w:spacing w:after="160" w:line="256" w:lineRule="auto"/>
        <w:ind w:left="4248" w:firstLine="708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/-/ Przewodniczący Rady Gminy </w:t>
      </w:r>
    </w:p>
    <w:p w14:paraId="6E2C6F96" w14:textId="6D799D06" w:rsidR="008A2FDA" w:rsidRPr="00507B1F" w:rsidRDefault="008A2FDA" w:rsidP="008A2FDA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           Dariusz Śmigielski</w:t>
      </w:r>
    </w:p>
    <w:sectPr w:rsidR="008A2FDA" w:rsidRPr="00507B1F" w:rsidSect="00A57F21">
      <w:pgSz w:w="11906" w:h="16838"/>
      <w:pgMar w:top="56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35E"/>
    <w:multiLevelType w:val="hybridMultilevel"/>
    <w:tmpl w:val="741023EE"/>
    <w:lvl w:ilvl="0" w:tplc="D82A7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68B6"/>
    <w:multiLevelType w:val="hybridMultilevel"/>
    <w:tmpl w:val="452867F4"/>
    <w:lvl w:ilvl="0" w:tplc="72A4921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216461"/>
    <w:multiLevelType w:val="hybridMultilevel"/>
    <w:tmpl w:val="40542946"/>
    <w:lvl w:ilvl="0" w:tplc="1BE694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6F2AA4"/>
    <w:multiLevelType w:val="hybridMultilevel"/>
    <w:tmpl w:val="D5CCB170"/>
    <w:lvl w:ilvl="0" w:tplc="8490083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428160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CF97652"/>
    <w:multiLevelType w:val="hybridMultilevel"/>
    <w:tmpl w:val="FA342AA0"/>
    <w:lvl w:ilvl="0" w:tplc="D82A7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D41BE"/>
    <w:multiLevelType w:val="hybridMultilevel"/>
    <w:tmpl w:val="90DE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144E0"/>
    <w:multiLevelType w:val="hybridMultilevel"/>
    <w:tmpl w:val="76AE6B88"/>
    <w:lvl w:ilvl="0" w:tplc="A9CCA57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98F1339"/>
    <w:multiLevelType w:val="hybridMultilevel"/>
    <w:tmpl w:val="6F101FD8"/>
    <w:lvl w:ilvl="0" w:tplc="24344D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67532560">
    <w:abstractNumId w:val="7"/>
  </w:num>
  <w:num w:numId="2" w16cid:durableId="837616578">
    <w:abstractNumId w:val="3"/>
  </w:num>
  <w:num w:numId="3" w16cid:durableId="858933605">
    <w:abstractNumId w:val="1"/>
  </w:num>
  <w:num w:numId="4" w16cid:durableId="1687975365">
    <w:abstractNumId w:val="6"/>
  </w:num>
  <w:num w:numId="5" w16cid:durableId="2121483761">
    <w:abstractNumId w:val="5"/>
  </w:num>
  <w:num w:numId="6" w16cid:durableId="643856822">
    <w:abstractNumId w:val="2"/>
  </w:num>
  <w:num w:numId="7" w16cid:durableId="1148788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7877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5295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463922">
    <w:abstractNumId w:val="4"/>
  </w:num>
  <w:num w:numId="11" w16cid:durableId="66421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0"/>
    <w:rsid w:val="00001D4B"/>
    <w:rsid w:val="00010CB6"/>
    <w:rsid w:val="00017565"/>
    <w:rsid w:val="0003332A"/>
    <w:rsid w:val="0004099D"/>
    <w:rsid w:val="00052B9E"/>
    <w:rsid w:val="00057948"/>
    <w:rsid w:val="00067B60"/>
    <w:rsid w:val="00080EB6"/>
    <w:rsid w:val="000A2341"/>
    <w:rsid w:val="000B161F"/>
    <w:rsid w:val="000B70C7"/>
    <w:rsid w:val="000C137D"/>
    <w:rsid w:val="000C2C2A"/>
    <w:rsid w:val="000C7F0C"/>
    <w:rsid w:val="000D4449"/>
    <w:rsid w:val="0013430B"/>
    <w:rsid w:val="00143A9B"/>
    <w:rsid w:val="00165145"/>
    <w:rsid w:val="001C630A"/>
    <w:rsid w:val="00200AEE"/>
    <w:rsid w:val="00201678"/>
    <w:rsid w:val="002139F9"/>
    <w:rsid w:val="0022158B"/>
    <w:rsid w:val="00226C0A"/>
    <w:rsid w:val="002277B4"/>
    <w:rsid w:val="002440B7"/>
    <w:rsid w:val="00260182"/>
    <w:rsid w:val="00283B66"/>
    <w:rsid w:val="00286C15"/>
    <w:rsid w:val="002A536A"/>
    <w:rsid w:val="002A7B72"/>
    <w:rsid w:val="002C54F9"/>
    <w:rsid w:val="002E2AD3"/>
    <w:rsid w:val="002F032E"/>
    <w:rsid w:val="00314BBA"/>
    <w:rsid w:val="003568D0"/>
    <w:rsid w:val="00375B1A"/>
    <w:rsid w:val="0038086A"/>
    <w:rsid w:val="00391D55"/>
    <w:rsid w:val="003A4029"/>
    <w:rsid w:val="003B5F1D"/>
    <w:rsid w:val="00414088"/>
    <w:rsid w:val="004222A3"/>
    <w:rsid w:val="004239EB"/>
    <w:rsid w:val="00427E44"/>
    <w:rsid w:val="004414C6"/>
    <w:rsid w:val="00443DCD"/>
    <w:rsid w:val="004460ED"/>
    <w:rsid w:val="004475EF"/>
    <w:rsid w:val="00471F5C"/>
    <w:rsid w:val="00496C7D"/>
    <w:rsid w:val="004B237C"/>
    <w:rsid w:val="004B4824"/>
    <w:rsid w:val="004E69FD"/>
    <w:rsid w:val="004F12B3"/>
    <w:rsid w:val="00507B1F"/>
    <w:rsid w:val="0052740E"/>
    <w:rsid w:val="00582047"/>
    <w:rsid w:val="005A0D62"/>
    <w:rsid w:val="005D52FC"/>
    <w:rsid w:val="005E14AF"/>
    <w:rsid w:val="00626D25"/>
    <w:rsid w:val="006303E2"/>
    <w:rsid w:val="00645DE8"/>
    <w:rsid w:val="006521FE"/>
    <w:rsid w:val="00662541"/>
    <w:rsid w:val="006A04F6"/>
    <w:rsid w:val="006C3A7D"/>
    <w:rsid w:val="006C6FC1"/>
    <w:rsid w:val="006E70AC"/>
    <w:rsid w:val="007178A5"/>
    <w:rsid w:val="0076029B"/>
    <w:rsid w:val="007821D7"/>
    <w:rsid w:val="007827CB"/>
    <w:rsid w:val="00782D63"/>
    <w:rsid w:val="00783D97"/>
    <w:rsid w:val="007B40A7"/>
    <w:rsid w:val="007D3E97"/>
    <w:rsid w:val="007E3FA2"/>
    <w:rsid w:val="007F525A"/>
    <w:rsid w:val="007F6B2F"/>
    <w:rsid w:val="00803C72"/>
    <w:rsid w:val="008427F2"/>
    <w:rsid w:val="00873A69"/>
    <w:rsid w:val="00877586"/>
    <w:rsid w:val="008931A1"/>
    <w:rsid w:val="008A076E"/>
    <w:rsid w:val="008A2FDA"/>
    <w:rsid w:val="008A57CE"/>
    <w:rsid w:val="008B214D"/>
    <w:rsid w:val="008B23EF"/>
    <w:rsid w:val="008B483A"/>
    <w:rsid w:val="008C34BB"/>
    <w:rsid w:val="008D150B"/>
    <w:rsid w:val="008E0465"/>
    <w:rsid w:val="008F3D28"/>
    <w:rsid w:val="00900478"/>
    <w:rsid w:val="00955302"/>
    <w:rsid w:val="00960BAA"/>
    <w:rsid w:val="00962608"/>
    <w:rsid w:val="00962707"/>
    <w:rsid w:val="009C12AC"/>
    <w:rsid w:val="009D53FD"/>
    <w:rsid w:val="009E3A68"/>
    <w:rsid w:val="009E7ADA"/>
    <w:rsid w:val="009F5A83"/>
    <w:rsid w:val="00A267B8"/>
    <w:rsid w:val="00A54C08"/>
    <w:rsid w:val="00A57F21"/>
    <w:rsid w:val="00A649B5"/>
    <w:rsid w:val="00A708FF"/>
    <w:rsid w:val="00A73997"/>
    <w:rsid w:val="00A75438"/>
    <w:rsid w:val="00AA694B"/>
    <w:rsid w:val="00AD6DE0"/>
    <w:rsid w:val="00AD7CCD"/>
    <w:rsid w:val="00AE5076"/>
    <w:rsid w:val="00AF2518"/>
    <w:rsid w:val="00B02CB1"/>
    <w:rsid w:val="00B04B33"/>
    <w:rsid w:val="00B06488"/>
    <w:rsid w:val="00B15721"/>
    <w:rsid w:val="00B47B26"/>
    <w:rsid w:val="00B66266"/>
    <w:rsid w:val="00B67270"/>
    <w:rsid w:val="00B7493D"/>
    <w:rsid w:val="00B92580"/>
    <w:rsid w:val="00BA68F7"/>
    <w:rsid w:val="00BC2B5C"/>
    <w:rsid w:val="00BE7094"/>
    <w:rsid w:val="00BE79B8"/>
    <w:rsid w:val="00BF56AD"/>
    <w:rsid w:val="00C3000B"/>
    <w:rsid w:val="00C36851"/>
    <w:rsid w:val="00C42950"/>
    <w:rsid w:val="00C42BEE"/>
    <w:rsid w:val="00C6186F"/>
    <w:rsid w:val="00C66B6D"/>
    <w:rsid w:val="00CA0930"/>
    <w:rsid w:val="00CA2D07"/>
    <w:rsid w:val="00CA67CC"/>
    <w:rsid w:val="00CB0062"/>
    <w:rsid w:val="00CC24CB"/>
    <w:rsid w:val="00CC3286"/>
    <w:rsid w:val="00CE25C6"/>
    <w:rsid w:val="00CF5F3E"/>
    <w:rsid w:val="00D218AD"/>
    <w:rsid w:val="00D36764"/>
    <w:rsid w:val="00D502A3"/>
    <w:rsid w:val="00D55B52"/>
    <w:rsid w:val="00D576E3"/>
    <w:rsid w:val="00D800FF"/>
    <w:rsid w:val="00D84EF8"/>
    <w:rsid w:val="00DF0363"/>
    <w:rsid w:val="00DF0FCF"/>
    <w:rsid w:val="00E1642D"/>
    <w:rsid w:val="00E27024"/>
    <w:rsid w:val="00E37730"/>
    <w:rsid w:val="00E85918"/>
    <w:rsid w:val="00EA4845"/>
    <w:rsid w:val="00EE29AE"/>
    <w:rsid w:val="00EE5E6F"/>
    <w:rsid w:val="00EF04CE"/>
    <w:rsid w:val="00F1732A"/>
    <w:rsid w:val="00F43D55"/>
    <w:rsid w:val="00F474C1"/>
    <w:rsid w:val="00F663A7"/>
    <w:rsid w:val="00F87CC8"/>
    <w:rsid w:val="00F95CC4"/>
    <w:rsid w:val="00FA579D"/>
    <w:rsid w:val="00FB21AC"/>
    <w:rsid w:val="00FB7813"/>
    <w:rsid w:val="00FD023A"/>
    <w:rsid w:val="00FE5345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3CCB6"/>
  <w15:chartTrackingRefBased/>
  <w15:docId w15:val="{207DE214-30D6-4397-A12D-E03AD46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9B5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649B5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A649B5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649B5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B70C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3286"/>
    <w:pPr>
      <w:spacing w:after="0" w:line="240" w:lineRule="auto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CE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or.pl/akt-prawny/MPO.2023.213.0000774,obwieszczenie-ministra-finansow-w-sprawie-gornych-granic-stawek-kwotowych-podatkow-i-oplat-lokalnych-na-rok-202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6D42-9584-4158-B95C-87283BF0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9</cp:revision>
  <cp:lastPrinted>2023-11-17T08:51:00Z</cp:lastPrinted>
  <dcterms:created xsi:type="dcterms:W3CDTF">2023-11-20T10:43:00Z</dcterms:created>
  <dcterms:modified xsi:type="dcterms:W3CDTF">2023-12-05T11:56:00Z</dcterms:modified>
</cp:coreProperties>
</file>