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14:paraId="1AB46223" w14:textId="2F663B3A" w:rsidR="00943956" w:rsidRDefault="00B031D4" w:rsidP="005C472C">
      <w:pPr>
        <w:ind w:left="709"/>
      </w:pPr>
      <w:bookmarkStart w:id="0" w:name="_GoBack"/>
      <w:bookmarkEnd w:id="0"/>
      <w:r w:rsidRPr="00616740">
        <w:rPr>
          <w:noProof/>
          <w:highlight w:val="yellow"/>
          <w:lang w:eastAsia="pl-PL"/>
        </w:rPr>
        <w:drawing>
          <wp:inline distT="0" distB="0" distL="0" distR="0" wp14:anchorId="5225408F" wp14:editId="74A0B8DE">
            <wp:extent cx="5324475" cy="2190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49" cy="22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DB8F" w14:textId="3884E6F1" w:rsidR="00943717" w:rsidRDefault="00943717" w:rsidP="0022333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3C98D0" wp14:editId="1560860A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285875" cy="131445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4BED9" w14:textId="77777777" w:rsidR="00943717" w:rsidRDefault="00943717" w:rsidP="005C472C">
      <w:pPr>
        <w:ind w:hanging="1417"/>
        <w:jc w:val="center"/>
        <w:rPr>
          <w:rFonts w:ascii="Times New Roman" w:hAnsi="Times New Roman" w:cs="Times New Roman"/>
          <w:sz w:val="32"/>
          <w:szCs w:val="32"/>
        </w:rPr>
      </w:pPr>
      <w:r w:rsidRPr="00943717">
        <w:rPr>
          <w:rFonts w:ascii="Times New Roman" w:hAnsi="Times New Roman" w:cs="Times New Roman"/>
          <w:sz w:val="32"/>
          <w:szCs w:val="32"/>
        </w:rPr>
        <w:t>GMINA GOZDOWO</w:t>
      </w:r>
    </w:p>
    <w:p w14:paraId="276A0404" w14:textId="77777777" w:rsidR="005C472C" w:rsidRDefault="00943717" w:rsidP="005C472C">
      <w:pPr>
        <w:ind w:hanging="141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 realizatorem rządowego projektu</w:t>
      </w:r>
    </w:p>
    <w:p w14:paraId="73212B08" w14:textId="0504F6F2" w:rsidR="005C472C" w:rsidRDefault="00943717" w:rsidP="005C472C">
      <w:pPr>
        <w:ind w:hanging="141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„ZDALNA SZKOŁA”</w:t>
      </w:r>
    </w:p>
    <w:p w14:paraId="01CECB56" w14:textId="77777777" w:rsidR="005C472C" w:rsidRDefault="005C472C" w:rsidP="005C472C">
      <w:pPr>
        <w:ind w:hanging="1417"/>
        <w:jc w:val="center"/>
        <w:rPr>
          <w:rFonts w:ascii="Times New Roman" w:hAnsi="Times New Roman" w:cs="Times New Roman"/>
          <w:sz w:val="32"/>
          <w:szCs w:val="32"/>
        </w:rPr>
      </w:pPr>
    </w:p>
    <w:p w14:paraId="36F50BF4" w14:textId="62B80688" w:rsidR="00885032" w:rsidRPr="005C472C" w:rsidRDefault="00943717" w:rsidP="007A2789">
      <w:pPr>
        <w:ind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943717">
        <w:rPr>
          <w:sz w:val="32"/>
          <w:szCs w:val="32"/>
        </w:rPr>
        <w:br w:type="textWrapping" w:clear="all"/>
      </w:r>
      <w:r w:rsidR="00157500">
        <w:rPr>
          <w:rFonts w:ascii="Times New Roman" w:hAnsi="Times New Roman" w:cs="Times New Roman"/>
          <w:sz w:val="24"/>
          <w:szCs w:val="24"/>
        </w:rPr>
        <w:t>D</w:t>
      </w:r>
      <w:r w:rsidR="00714778" w:rsidRPr="005C472C">
        <w:rPr>
          <w:rFonts w:ascii="Times New Roman" w:hAnsi="Times New Roman" w:cs="Times New Roman"/>
          <w:sz w:val="24"/>
          <w:szCs w:val="24"/>
        </w:rPr>
        <w:t xml:space="preserve">ofinansowanie w wysokości </w:t>
      </w:r>
      <w:r w:rsidR="00BD1D27" w:rsidRPr="005C472C">
        <w:rPr>
          <w:rFonts w:ascii="Times New Roman" w:hAnsi="Times New Roman" w:cs="Times New Roman"/>
          <w:sz w:val="24"/>
          <w:szCs w:val="24"/>
        </w:rPr>
        <w:t>60</w:t>
      </w:r>
      <w:r w:rsidR="00885032" w:rsidRPr="005C472C">
        <w:rPr>
          <w:rFonts w:ascii="Times New Roman" w:hAnsi="Times New Roman" w:cs="Times New Roman"/>
          <w:sz w:val="24"/>
          <w:szCs w:val="24"/>
        </w:rPr>
        <w:t xml:space="preserve"> 000,00 </w:t>
      </w:r>
      <w:r w:rsidR="00714778" w:rsidRPr="005C472C">
        <w:rPr>
          <w:rFonts w:ascii="Times New Roman" w:hAnsi="Times New Roman" w:cs="Times New Roman"/>
          <w:sz w:val="24"/>
          <w:szCs w:val="24"/>
        </w:rPr>
        <w:t xml:space="preserve"> zł  na zakup laptopów dla placówek oświatowych.</w:t>
      </w:r>
    </w:p>
    <w:p w14:paraId="216BA07B" w14:textId="192B9022" w:rsidR="00714778" w:rsidRDefault="00714778" w:rsidP="007A2789">
      <w:pPr>
        <w:pStyle w:val="NormalnyWeb"/>
        <w:jc w:val="center"/>
      </w:pPr>
      <w:r>
        <w:t>Dzięki dotacji do szkół trafi nowoczesny sprzęt do zdalnego nauczania</w:t>
      </w:r>
      <w:r w:rsidR="00885032">
        <w:t xml:space="preserve"> przeznaczony dla uczniów.</w:t>
      </w:r>
    </w:p>
    <w:p w14:paraId="75E8ECCB" w14:textId="77777777" w:rsidR="00C511B1" w:rsidRDefault="00714778" w:rsidP="007A2789">
      <w:pPr>
        <w:pStyle w:val="NormalnyWeb"/>
        <w:jc w:val="center"/>
      </w:pPr>
      <w:r>
        <w:t>Grant z Centrum Projektów Polska Cyfrowa jest finansowany ze środków Europejskiego Funduszu</w:t>
      </w:r>
    </w:p>
    <w:p w14:paraId="72957902" w14:textId="1F36AF1E" w:rsidR="00C511B1" w:rsidRDefault="00714778" w:rsidP="007A2789">
      <w:pPr>
        <w:pStyle w:val="NormalnyWeb"/>
        <w:jc w:val="center"/>
      </w:pPr>
      <w:r>
        <w:t>Rozwoju Regionalnego w ramach Programu Operacyjnego Polska Cyfrowa na lata 2014-2020</w:t>
      </w:r>
    </w:p>
    <w:p w14:paraId="77FD55AE" w14:textId="73C2B92F" w:rsidR="00C511B1" w:rsidRDefault="00714778" w:rsidP="007A2789">
      <w:pPr>
        <w:pStyle w:val="NormalnyWeb"/>
        <w:jc w:val="center"/>
      </w:pPr>
      <w:r>
        <w:t>Oś Priorytetowa nr I „Powszechny dostęp do szybkiego Internetu”, Działanie 1.1. „Wyeliminowanie</w:t>
      </w:r>
    </w:p>
    <w:p w14:paraId="1DC8F392" w14:textId="104745C0" w:rsidR="00F374C2" w:rsidRDefault="00714778" w:rsidP="007A2789">
      <w:pPr>
        <w:pStyle w:val="NormalnyWeb"/>
        <w:jc w:val="center"/>
      </w:pPr>
      <w:r>
        <w:t xml:space="preserve">terytorialnych różnic w możliwości dostępu do szerokopasmowego </w:t>
      </w:r>
      <w:proofErr w:type="spellStart"/>
      <w:r>
        <w:t>internetu</w:t>
      </w:r>
      <w:proofErr w:type="spellEnd"/>
      <w:r>
        <w:t xml:space="preserve"> o wysokich</w:t>
      </w:r>
    </w:p>
    <w:p w14:paraId="07F6F8FF" w14:textId="5DF7C31C" w:rsidR="00405F8A" w:rsidRDefault="007A2789" w:rsidP="007A2789">
      <w:pPr>
        <w:pStyle w:val="NormalnyWeb"/>
      </w:pPr>
      <w:r>
        <w:t xml:space="preserve">           </w:t>
      </w:r>
      <w:r w:rsidR="00714778">
        <w:t>przepustowościach”.</w:t>
      </w:r>
    </w:p>
    <w:p w14:paraId="1CCC2B83" w14:textId="77777777" w:rsidR="00250A35" w:rsidRPr="00885032" w:rsidRDefault="009F0BD5" w:rsidP="00714778">
      <w:pPr>
        <w:pStyle w:val="Normalny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A61DD" wp14:editId="5C899D3B">
            <wp:simplePos x="895350" y="6372225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873532"/>
            <wp:effectExtent l="0" t="0" r="0" b="0"/>
            <wp:wrapSquare wrapText="bothSides"/>
            <wp:docPr id="5" name="Obraz 5" descr="Jaki komputer dla studenta 2019? Sprawdź Dell Inspiron 15 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i komputer dla studenta 2019? Sprawdź Dell Inspiron 15 35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510">
        <w:t xml:space="preserve"> W ramach projektu zakupionych zostało 20 </w:t>
      </w:r>
      <w:r w:rsidR="00250A35">
        <w:t>laptopów</w:t>
      </w:r>
      <w:r w:rsidR="00250A35" w:rsidRPr="00885032">
        <w:t xml:space="preserve">, które </w:t>
      </w:r>
    </w:p>
    <w:p w14:paraId="374EF777" w14:textId="77777777" w:rsidR="00CA2CE5" w:rsidRDefault="00250A35" w:rsidP="00CA2CE5">
      <w:pPr>
        <w:rPr>
          <w:rFonts w:ascii="Times New Roman" w:hAnsi="Times New Roman" w:cs="Times New Roman"/>
        </w:rPr>
      </w:pPr>
      <w:r w:rsidRPr="00885032">
        <w:rPr>
          <w:rFonts w:ascii="Times New Roman" w:hAnsi="Times New Roman" w:cs="Times New Roman"/>
        </w:rPr>
        <w:t>trafiły do uczniów dwóch szkół podstawowych:</w:t>
      </w:r>
    </w:p>
    <w:p w14:paraId="6383E2DC" w14:textId="015821B6" w:rsidR="00CA2CE5" w:rsidRDefault="00CA2CE5" w:rsidP="00CA2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Szkoły Podstawowej w Gozdowie,</w:t>
      </w:r>
    </w:p>
    <w:p w14:paraId="1EE951A7" w14:textId="36D76C07" w:rsidR="00BD1D27" w:rsidRPr="00CA2CE5" w:rsidRDefault="00CA2CE5" w:rsidP="00CA2CE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Szkoły Podstawowej w Lelicach.</w:t>
      </w:r>
      <w:r w:rsidR="00277510" w:rsidRPr="00885032">
        <w:rPr>
          <w:rFonts w:ascii="Times New Roman" w:hAnsi="Times New Roman" w:cs="Times New Roman"/>
        </w:rPr>
        <w:br w:type="textWrapping" w:clear="all"/>
      </w:r>
    </w:p>
    <w:p w14:paraId="05CE56FF" w14:textId="1A424A33" w:rsidR="00F85F07" w:rsidRPr="0001187E" w:rsidRDefault="00BD1D27" w:rsidP="0001187E">
      <w:pPr>
        <w:pStyle w:val="NormalnyWeb"/>
      </w:pPr>
      <w:r>
        <w:rPr>
          <w:noProof/>
        </w:rPr>
        <w:drawing>
          <wp:inline distT="0" distB="0" distL="0" distR="0" wp14:anchorId="75FE99A8" wp14:editId="4359BEF0">
            <wp:extent cx="6115050" cy="1419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F07" w:rsidRPr="0001187E" w:rsidSect="005C472C">
      <w:pgSz w:w="11906" w:h="16838"/>
      <w:pgMar w:top="0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DB"/>
    <w:rsid w:val="0001187E"/>
    <w:rsid w:val="00157500"/>
    <w:rsid w:val="00223336"/>
    <w:rsid w:val="00250A35"/>
    <w:rsid w:val="00255BDB"/>
    <w:rsid w:val="00277510"/>
    <w:rsid w:val="00364CF0"/>
    <w:rsid w:val="0037606D"/>
    <w:rsid w:val="00405F8A"/>
    <w:rsid w:val="004F665E"/>
    <w:rsid w:val="005C472C"/>
    <w:rsid w:val="00616740"/>
    <w:rsid w:val="006602EB"/>
    <w:rsid w:val="006F44CE"/>
    <w:rsid w:val="00714778"/>
    <w:rsid w:val="007A2789"/>
    <w:rsid w:val="00885032"/>
    <w:rsid w:val="00943717"/>
    <w:rsid w:val="009F0BD5"/>
    <w:rsid w:val="00B031D4"/>
    <w:rsid w:val="00B3540B"/>
    <w:rsid w:val="00BD1D27"/>
    <w:rsid w:val="00C511B1"/>
    <w:rsid w:val="00CA2CE5"/>
    <w:rsid w:val="00D4530B"/>
    <w:rsid w:val="00D9226F"/>
    <w:rsid w:val="00DB7D14"/>
    <w:rsid w:val="00F374C2"/>
    <w:rsid w:val="00F85F07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"/>
    </o:shapedefaults>
    <o:shapelayout v:ext="edit">
      <o:idmap v:ext="edit" data="1"/>
    </o:shapelayout>
  </w:shapeDefaults>
  <w:decimalSymbol w:val=","/>
  <w:listSeparator w:val=";"/>
  <w14:docId w14:val="2B21166E"/>
  <w15:chartTrackingRefBased/>
  <w15:docId w15:val="{12293573-2B31-478A-B389-6A3F198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cp:lastPrinted>2020-05-13T07:46:00Z</cp:lastPrinted>
  <dcterms:created xsi:type="dcterms:W3CDTF">2020-11-25T12:02:00Z</dcterms:created>
  <dcterms:modified xsi:type="dcterms:W3CDTF">2020-11-25T12:02:00Z</dcterms:modified>
</cp:coreProperties>
</file>