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FD" w:rsidRDefault="00E23DBF">
      <w:pPr>
        <w:pStyle w:val="Standard"/>
        <w:tabs>
          <w:tab w:val="left" w:pos="714"/>
          <w:tab w:val="center" w:pos="4535"/>
        </w:tabs>
        <w:spacing w:after="0" w:line="240" w:lineRule="auto"/>
      </w:pP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7115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EB612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71157">
        <w:rPr>
          <w:rFonts w:ascii="Times New Roman" w:hAnsi="Times New Roman" w:cs="Times New Roman"/>
          <w:b/>
          <w:bCs/>
          <w:sz w:val="24"/>
          <w:szCs w:val="24"/>
        </w:rPr>
        <w:t>UCHWAŁA   Nr  L</w:t>
      </w:r>
      <w:r w:rsidR="0065548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97BB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F36F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67195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BF45DE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:rsidR="00A173FD" w:rsidRDefault="00E23DB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:rsidR="00A173FD" w:rsidRDefault="001F36F0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A97BB1">
        <w:rPr>
          <w:rFonts w:ascii="Times New Roman" w:hAnsi="Times New Roman" w:cs="Times New Roman"/>
          <w:bCs/>
          <w:sz w:val="24"/>
          <w:szCs w:val="24"/>
        </w:rPr>
        <w:t>9 listopada</w:t>
      </w:r>
      <w:r w:rsidR="00E23DBF">
        <w:rPr>
          <w:rFonts w:ascii="Times New Roman" w:hAnsi="Times New Roman" w:cs="Times New Roman"/>
          <w:bCs/>
          <w:sz w:val="24"/>
          <w:szCs w:val="24"/>
        </w:rPr>
        <w:t xml:space="preserve"> 2023 roku</w:t>
      </w:r>
    </w:p>
    <w:p w:rsidR="00A173FD" w:rsidRDefault="00E23DBF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zmieniająca Uchwałę Budżetową Gminy Gozdowo  na rok 2023</w:t>
      </w:r>
    </w:p>
    <w:p w:rsidR="00A173FD" w:rsidRPr="007B1EA9" w:rsidRDefault="00E23DB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art.7 i  art.18 ust.2 pkt 4, pkt.9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i ustawy z dnia 8 marca 1990 r.                       o samorządzie gminnym ( Dz. U. 2023 poz. 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 ) oraz art. 211, 212 art.214, art.215, art.2</w:t>
      </w:r>
      <w:r w:rsidRPr="00982EC0">
        <w:rPr>
          <w:rFonts w:ascii="Times New Roman" w:hAnsi="Times New Roman" w:cs="Times New Roman"/>
          <w:sz w:val="24"/>
          <w:szCs w:val="24"/>
        </w:rPr>
        <w:t>17, art. 235, art. 236, art.237, art.239, art.242, art.258,  art. 264,  ust. 3 ustawy z dnia 27 sierpnia 2009 r. o finansach publiczny</w:t>
      </w:r>
      <w:r w:rsidRPr="007B1EA9">
        <w:rPr>
          <w:rFonts w:ascii="Times New Roman" w:hAnsi="Times New Roman" w:cs="Times New Roman"/>
          <w:sz w:val="24"/>
          <w:szCs w:val="24"/>
        </w:rPr>
        <w:t xml:space="preserve">ch ( Dz.U. </w:t>
      </w:r>
      <w:r w:rsidR="009F27F9" w:rsidRPr="007B1EA9">
        <w:rPr>
          <w:rFonts w:ascii="Times New Roman" w:hAnsi="Times New Roman" w:cs="Times New Roman"/>
          <w:sz w:val="24"/>
          <w:szCs w:val="24"/>
        </w:rPr>
        <w:t xml:space="preserve">z </w:t>
      </w:r>
      <w:r w:rsidRPr="007B1EA9">
        <w:rPr>
          <w:rFonts w:ascii="Times New Roman" w:hAnsi="Times New Roman" w:cs="Times New Roman"/>
          <w:sz w:val="24"/>
          <w:szCs w:val="24"/>
        </w:rPr>
        <w:t>202</w:t>
      </w:r>
      <w:r w:rsidR="009F27F9" w:rsidRPr="007B1EA9">
        <w:rPr>
          <w:rFonts w:ascii="Times New Roman" w:hAnsi="Times New Roman" w:cs="Times New Roman"/>
          <w:sz w:val="24"/>
          <w:szCs w:val="24"/>
        </w:rPr>
        <w:t xml:space="preserve">3r. </w:t>
      </w:r>
      <w:r w:rsidRPr="007B1EA9">
        <w:rPr>
          <w:rFonts w:ascii="Times New Roman" w:hAnsi="Times New Roman" w:cs="Times New Roman"/>
          <w:sz w:val="24"/>
          <w:szCs w:val="24"/>
        </w:rPr>
        <w:t>poz. 1</w:t>
      </w:r>
      <w:r w:rsidR="009F27F9" w:rsidRPr="007B1EA9">
        <w:rPr>
          <w:rFonts w:ascii="Times New Roman" w:hAnsi="Times New Roman" w:cs="Times New Roman"/>
          <w:sz w:val="24"/>
          <w:szCs w:val="24"/>
        </w:rPr>
        <w:t>270</w:t>
      </w:r>
      <w:r w:rsidRPr="007B1EA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B1EA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B1EA9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A173FD" w:rsidRPr="007B1EA9" w:rsidRDefault="00E23DBF">
      <w:pPr>
        <w:pStyle w:val="Standard"/>
        <w:spacing w:after="0" w:line="240" w:lineRule="auto"/>
        <w:ind w:firstLine="708"/>
        <w:jc w:val="both"/>
      </w:pPr>
      <w:r w:rsidRPr="007B1EA9">
        <w:rPr>
          <w:rFonts w:ascii="Times New Roman" w:hAnsi="Times New Roman" w:cs="Times New Roman"/>
          <w:b/>
        </w:rPr>
        <w:t>uchwala się , co nast</w:t>
      </w:r>
      <w:r w:rsidRPr="007B1EA9">
        <w:rPr>
          <w:rFonts w:ascii="Times New Roman" w:hAnsi="Times New Roman" w:cs="Times New Roman"/>
          <w:b/>
          <w:sz w:val="24"/>
        </w:rPr>
        <w:t>ępuje:</w:t>
      </w:r>
    </w:p>
    <w:p w:rsidR="00A173FD" w:rsidRPr="007B1EA9" w:rsidRDefault="00E23DBF">
      <w:pPr>
        <w:pStyle w:val="Standard"/>
        <w:spacing w:after="0"/>
        <w:ind w:right="-1418"/>
        <w:jc w:val="both"/>
      </w:pPr>
      <w:r w:rsidRPr="007B1EA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B40A8" w:rsidRPr="007B1EA9" w:rsidRDefault="00AB40A8" w:rsidP="00AB40A8">
      <w:pPr>
        <w:pStyle w:val="Tekstpodstawowy2"/>
        <w:numPr>
          <w:ilvl w:val="0"/>
          <w:numId w:val="4"/>
        </w:numPr>
      </w:pPr>
      <w:r w:rsidRPr="007B1EA9">
        <w:t xml:space="preserve">Dochody budżetu ogółem </w:t>
      </w:r>
      <w:r w:rsidR="00D14E52" w:rsidRPr="007B1EA9">
        <w:t xml:space="preserve">zmniejsza się o kwotę </w:t>
      </w:r>
      <w:r w:rsidR="007B1EA9" w:rsidRPr="007B1EA9">
        <w:rPr>
          <w:b/>
        </w:rPr>
        <w:t>729,62</w:t>
      </w:r>
      <w:r w:rsidR="00D14E52" w:rsidRPr="007B1EA9">
        <w:rPr>
          <w:b/>
        </w:rPr>
        <w:t xml:space="preserve"> zł.</w:t>
      </w:r>
    </w:p>
    <w:p w:rsidR="00856BB5" w:rsidRPr="007B1EA9" w:rsidRDefault="00AB40A8" w:rsidP="00856BB5">
      <w:pPr>
        <w:pStyle w:val="Tekstpodstawowy2"/>
      </w:pPr>
      <w:r w:rsidRPr="007B1EA9">
        <w:rPr>
          <w:b/>
        </w:rPr>
        <w:t xml:space="preserve"> </w:t>
      </w:r>
      <w:r w:rsidRPr="007B1EA9">
        <w:t xml:space="preserve">     Ustala się dochody budżetu w łącznej kwocie  </w:t>
      </w:r>
      <w:r w:rsidR="00D14E52" w:rsidRPr="007B1EA9">
        <w:rPr>
          <w:b/>
        </w:rPr>
        <w:t>3</w:t>
      </w:r>
      <w:r w:rsidR="007B1EA9" w:rsidRPr="007B1EA9">
        <w:rPr>
          <w:b/>
        </w:rPr>
        <w:t>8</w:t>
      </w:r>
      <w:r w:rsidR="00D14E52" w:rsidRPr="007B1EA9">
        <w:rPr>
          <w:b/>
        </w:rPr>
        <w:t>.</w:t>
      </w:r>
      <w:r w:rsidR="00C1452B" w:rsidRPr="007B1EA9">
        <w:rPr>
          <w:b/>
        </w:rPr>
        <w:t>5</w:t>
      </w:r>
      <w:r w:rsidR="007B1EA9" w:rsidRPr="007B1EA9">
        <w:rPr>
          <w:b/>
        </w:rPr>
        <w:t>79</w:t>
      </w:r>
      <w:r w:rsidR="00D14E52" w:rsidRPr="007B1EA9">
        <w:rPr>
          <w:b/>
        </w:rPr>
        <w:t>.</w:t>
      </w:r>
      <w:r w:rsidR="007B1EA9" w:rsidRPr="007B1EA9">
        <w:rPr>
          <w:b/>
        </w:rPr>
        <w:t>083</w:t>
      </w:r>
      <w:r w:rsidR="00D14E52" w:rsidRPr="007B1EA9">
        <w:rPr>
          <w:b/>
        </w:rPr>
        <w:t>,</w:t>
      </w:r>
      <w:r w:rsidR="007B1EA9" w:rsidRPr="007B1EA9">
        <w:rPr>
          <w:b/>
        </w:rPr>
        <w:t>0</w:t>
      </w:r>
      <w:r w:rsidR="00C1452B" w:rsidRPr="007B1EA9">
        <w:rPr>
          <w:b/>
        </w:rPr>
        <w:t>1</w:t>
      </w:r>
      <w:r w:rsidRPr="007B1EA9">
        <w:rPr>
          <w:b/>
        </w:rPr>
        <w:t xml:space="preserve"> zł.</w:t>
      </w:r>
    </w:p>
    <w:p w:rsidR="00AB40A8" w:rsidRPr="007B1EA9" w:rsidRDefault="00AB40A8" w:rsidP="00856BB5">
      <w:pPr>
        <w:pStyle w:val="Tekstpodstawowy2"/>
        <w:numPr>
          <w:ilvl w:val="0"/>
          <w:numId w:val="5"/>
        </w:numPr>
      </w:pPr>
      <w:r w:rsidRPr="007B1EA9">
        <w:t xml:space="preserve">dochody bieżące </w:t>
      </w:r>
      <w:r w:rsidR="007B1EA9" w:rsidRPr="007B1EA9">
        <w:t xml:space="preserve">stanowią </w:t>
      </w:r>
      <w:r w:rsidRPr="007B1EA9">
        <w:t>kwot</w:t>
      </w:r>
      <w:r w:rsidR="007B1EA9" w:rsidRPr="007B1EA9">
        <w:t xml:space="preserve">ę </w:t>
      </w:r>
      <w:r w:rsidRPr="007B1EA9">
        <w:t xml:space="preserve"> </w:t>
      </w:r>
      <w:r w:rsidR="002723EC" w:rsidRPr="007B1EA9">
        <w:rPr>
          <w:b/>
        </w:rPr>
        <w:t>3</w:t>
      </w:r>
      <w:r w:rsidR="00993C30" w:rsidRPr="007B1EA9">
        <w:rPr>
          <w:b/>
        </w:rPr>
        <w:t>3</w:t>
      </w:r>
      <w:r w:rsidR="002723EC" w:rsidRPr="007B1EA9">
        <w:rPr>
          <w:b/>
        </w:rPr>
        <w:t>.</w:t>
      </w:r>
      <w:r w:rsidR="007B1EA9" w:rsidRPr="007B1EA9">
        <w:rPr>
          <w:b/>
        </w:rPr>
        <w:t>976</w:t>
      </w:r>
      <w:r w:rsidR="002723EC" w:rsidRPr="007B1EA9">
        <w:rPr>
          <w:b/>
        </w:rPr>
        <w:t>.</w:t>
      </w:r>
      <w:r w:rsidR="007B1EA9" w:rsidRPr="007B1EA9">
        <w:rPr>
          <w:b/>
        </w:rPr>
        <w:t>312</w:t>
      </w:r>
      <w:r w:rsidR="005A414F" w:rsidRPr="007B1EA9">
        <w:rPr>
          <w:b/>
        </w:rPr>
        <w:t>,</w:t>
      </w:r>
      <w:r w:rsidR="007B1EA9" w:rsidRPr="007B1EA9">
        <w:rPr>
          <w:b/>
        </w:rPr>
        <w:t>95</w:t>
      </w:r>
      <w:r w:rsidRPr="007B1EA9">
        <w:rPr>
          <w:b/>
        </w:rPr>
        <w:t xml:space="preserve"> zł,</w:t>
      </w:r>
    </w:p>
    <w:p w:rsidR="00AB40A8" w:rsidRPr="007B1EA9" w:rsidRDefault="00AB40A8" w:rsidP="00AB40A8">
      <w:pPr>
        <w:pStyle w:val="Tekstpodstawowy2"/>
        <w:numPr>
          <w:ilvl w:val="0"/>
          <w:numId w:val="5"/>
        </w:numPr>
        <w:jc w:val="left"/>
        <w:rPr>
          <w:sz w:val="22"/>
          <w:szCs w:val="22"/>
        </w:rPr>
      </w:pPr>
      <w:r w:rsidRPr="007B1EA9">
        <w:t xml:space="preserve">dochody majątkowe </w:t>
      </w:r>
      <w:r w:rsidR="00624B56" w:rsidRPr="007B1EA9">
        <w:t>z</w:t>
      </w:r>
      <w:r w:rsidR="00D14E52" w:rsidRPr="007B1EA9">
        <w:t>mniej</w:t>
      </w:r>
      <w:r w:rsidR="00624B56" w:rsidRPr="007B1EA9">
        <w:t xml:space="preserve">sza się o kwotę </w:t>
      </w:r>
      <w:r w:rsidR="007B1EA9" w:rsidRPr="007B1EA9">
        <w:rPr>
          <w:b/>
        </w:rPr>
        <w:t>729,62</w:t>
      </w:r>
      <w:r w:rsidR="00624B56" w:rsidRPr="007B1EA9">
        <w:rPr>
          <w:b/>
        </w:rPr>
        <w:t xml:space="preserve"> zł</w:t>
      </w:r>
      <w:r w:rsidR="00D14E52" w:rsidRPr="007B1EA9">
        <w:t xml:space="preserve"> tj.</w:t>
      </w:r>
      <w:r w:rsidR="008E1622" w:rsidRPr="007B1EA9">
        <w:t xml:space="preserve"> </w:t>
      </w:r>
      <w:r w:rsidR="00624B56" w:rsidRPr="007B1EA9">
        <w:rPr>
          <w:sz w:val="22"/>
          <w:szCs w:val="22"/>
        </w:rPr>
        <w:t xml:space="preserve">do </w:t>
      </w:r>
      <w:r w:rsidRPr="007B1EA9">
        <w:rPr>
          <w:sz w:val="22"/>
          <w:szCs w:val="22"/>
        </w:rPr>
        <w:t>kwot</w:t>
      </w:r>
      <w:r w:rsidR="00624B56" w:rsidRPr="007B1EA9">
        <w:rPr>
          <w:sz w:val="22"/>
          <w:szCs w:val="22"/>
        </w:rPr>
        <w:t>y</w:t>
      </w:r>
      <w:r w:rsidRPr="007B1EA9">
        <w:t xml:space="preserve"> </w:t>
      </w:r>
      <w:r w:rsidR="00D14E52" w:rsidRPr="007B1EA9">
        <w:rPr>
          <w:b/>
        </w:rPr>
        <w:t>4.</w:t>
      </w:r>
      <w:r w:rsidR="008E1622" w:rsidRPr="007B1EA9">
        <w:rPr>
          <w:b/>
        </w:rPr>
        <w:t>60</w:t>
      </w:r>
      <w:r w:rsidR="007B1EA9" w:rsidRPr="007B1EA9">
        <w:rPr>
          <w:b/>
        </w:rPr>
        <w:t>2</w:t>
      </w:r>
      <w:r w:rsidR="00D14E52" w:rsidRPr="007B1EA9">
        <w:rPr>
          <w:b/>
        </w:rPr>
        <w:t>.</w:t>
      </w:r>
      <w:r w:rsidR="007B1EA9" w:rsidRPr="007B1EA9">
        <w:rPr>
          <w:b/>
        </w:rPr>
        <w:t>770</w:t>
      </w:r>
      <w:r w:rsidR="00D14E52" w:rsidRPr="007B1EA9">
        <w:rPr>
          <w:b/>
        </w:rPr>
        <w:t>,</w:t>
      </w:r>
      <w:r w:rsidR="007B1EA9" w:rsidRPr="007B1EA9">
        <w:rPr>
          <w:b/>
        </w:rPr>
        <w:t>06</w:t>
      </w:r>
      <w:r w:rsidR="00014290" w:rsidRPr="007B1EA9">
        <w:rPr>
          <w:b/>
        </w:rPr>
        <w:t xml:space="preserve"> </w:t>
      </w:r>
      <w:r w:rsidR="00014290" w:rsidRPr="007B1EA9">
        <w:rPr>
          <w:b/>
          <w:sz w:val="22"/>
          <w:szCs w:val="22"/>
        </w:rPr>
        <w:t>zł</w:t>
      </w:r>
    </w:p>
    <w:p w:rsidR="00AB40A8" w:rsidRPr="007B1EA9" w:rsidRDefault="00AB40A8" w:rsidP="00AB40A8">
      <w:pPr>
        <w:pStyle w:val="Tekstpodstawowy2"/>
        <w:tabs>
          <w:tab w:val="left" w:pos="3402"/>
        </w:tabs>
        <w:rPr>
          <w:sz w:val="22"/>
          <w:szCs w:val="22"/>
        </w:rPr>
      </w:pPr>
      <w:r w:rsidRPr="007B1EA9">
        <w:rPr>
          <w:i/>
          <w:iCs/>
          <w:sz w:val="22"/>
          <w:szCs w:val="22"/>
        </w:rPr>
        <w:t>zgodnie z Załącznikiem Nr 1 do niniejszej uchwały zmieniającym Załącznik Nr 1 do Uchwały Budżetowej pod nazwą „Plan dochodów budżetu gminy  na  2023 rok ”.</w:t>
      </w:r>
    </w:p>
    <w:p w:rsidR="00AB40A8" w:rsidRPr="007B1EA9" w:rsidRDefault="00AB40A8" w:rsidP="00D10625">
      <w:pPr>
        <w:pStyle w:val="Tekstpodstawowy2"/>
      </w:pPr>
    </w:p>
    <w:p w:rsidR="00A173FD" w:rsidRPr="007B1EA9" w:rsidRDefault="00E23DBF" w:rsidP="0034377F">
      <w:pPr>
        <w:pStyle w:val="Tekstpodstawowy2"/>
        <w:numPr>
          <w:ilvl w:val="0"/>
          <w:numId w:val="4"/>
        </w:numPr>
      </w:pPr>
      <w:r w:rsidRPr="007B1EA9">
        <w:t xml:space="preserve">Wydatki budżetu ogółem zwiększa się o  kwotę  </w:t>
      </w:r>
      <w:r w:rsidR="007B1EA9" w:rsidRPr="007B1EA9">
        <w:rPr>
          <w:b/>
        </w:rPr>
        <w:t>188.196,70</w:t>
      </w:r>
      <w:r w:rsidR="0034377F" w:rsidRPr="007B1EA9">
        <w:rPr>
          <w:b/>
        </w:rPr>
        <w:t xml:space="preserve"> zł</w:t>
      </w:r>
      <w:r w:rsidRPr="007B1EA9">
        <w:rPr>
          <w:b/>
        </w:rPr>
        <w:t xml:space="preserve"> </w:t>
      </w:r>
      <w:r w:rsidRPr="007B1EA9">
        <w:t xml:space="preserve">oraz zmniejsza się o kwotę  </w:t>
      </w:r>
      <w:r w:rsidR="007B1EA9" w:rsidRPr="007B1EA9">
        <w:rPr>
          <w:b/>
        </w:rPr>
        <w:t>188.926,32</w:t>
      </w:r>
      <w:r w:rsidR="002723EC" w:rsidRPr="007B1EA9">
        <w:rPr>
          <w:b/>
        </w:rPr>
        <w:t xml:space="preserve"> </w:t>
      </w:r>
      <w:r w:rsidRPr="007B1EA9">
        <w:rPr>
          <w:b/>
        </w:rPr>
        <w:t>zł.</w:t>
      </w:r>
      <w:r w:rsidRPr="007B1EA9">
        <w:t xml:space="preserve"> </w:t>
      </w:r>
    </w:p>
    <w:p w:rsidR="00A173FD" w:rsidRPr="007B1EA9" w:rsidRDefault="00E23DBF">
      <w:pPr>
        <w:pStyle w:val="Tekstpodstawowy2"/>
      </w:pPr>
      <w:r w:rsidRPr="007B1EA9">
        <w:t xml:space="preserve">      Ustala się wydatki budżetu w łącznej kwocie  </w:t>
      </w:r>
      <w:r w:rsidR="00D14E52" w:rsidRPr="007B1EA9">
        <w:rPr>
          <w:b/>
        </w:rPr>
        <w:t>3</w:t>
      </w:r>
      <w:r w:rsidR="007B1EA9" w:rsidRPr="007B1EA9">
        <w:rPr>
          <w:b/>
        </w:rPr>
        <w:t>9</w:t>
      </w:r>
      <w:r w:rsidR="00D14E52" w:rsidRPr="007B1EA9">
        <w:rPr>
          <w:b/>
        </w:rPr>
        <w:t>.</w:t>
      </w:r>
      <w:r w:rsidR="007B1EA9" w:rsidRPr="007B1EA9">
        <w:rPr>
          <w:b/>
        </w:rPr>
        <w:t>658</w:t>
      </w:r>
      <w:r w:rsidR="00D14E52" w:rsidRPr="007B1EA9">
        <w:rPr>
          <w:b/>
        </w:rPr>
        <w:t>.</w:t>
      </w:r>
      <w:r w:rsidR="007B1EA9" w:rsidRPr="007B1EA9">
        <w:rPr>
          <w:b/>
        </w:rPr>
        <w:t>143</w:t>
      </w:r>
      <w:r w:rsidR="00D14E52" w:rsidRPr="007B1EA9">
        <w:rPr>
          <w:b/>
        </w:rPr>
        <w:t>,</w:t>
      </w:r>
      <w:r w:rsidR="007B1EA9" w:rsidRPr="007B1EA9">
        <w:rPr>
          <w:b/>
        </w:rPr>
        <w:t>91</w:t>
      </w:r>
      <w:r w:rsidRPr="007B1EA9">
        <w:rPr>
          <w:b/>
        </w:rPr>
        <w:t xml:space="preserve"> zł.</w:t>
      </w:r>
    </w:p>
    <w:p w:rsidR="00A173FD" w:rsidRPr="007B1EA9" w:rsidRDefault="00E23DBF" w:rsidP="00856BB5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7B1EA9">
        <w:rPr>
          <w:rFonts w:ascii="Times New Roman" w:hAnsi="Times New Roman" w:cs="Times New Roman"/>
          <w:sz w:val="24"/>
          <w:szCs w:val="24"/>
        </w:rPr>
        <w:t>wydatki bieżące</w:t>
      </w:r>
      <w:r w:rsidR="0034377F" w:rsidRPr="007B1EA9">
        <w:rPr>
          <w:rFonts w:ascii="Times New Roman" w:hAnsi="Times New Roman" w:cs="Times New Roman"/>
          <w:sz w:val="24"/>
          <w:szCs w:val="24"/>
        </w:rPr>
        <w:t xml:space="preserve"> zwiększa się o kwotę </w:t>
      </w:r>
      <w:r w:rsidR="007B1EA9" w:rsidRPr="007B1EA9">
        <w:rPr>
          <w:rFonts w:ascii="Times New Roman" w:hAnsi="Times New Roman" w:cs="Times New Roman"/>
          <w:b/>
          <w:sz w:val="24"/>
          <w:szCs w:val="24"/>
        </w:rPr>
        <w:t>91.253,70</w:t>
      </w:r>
      <w:r w:rsidR="00D14E52" w:rsidRPr="007B1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7F" w:rsidRPr="007B1EA9">
        <w:rPr>
          <w:rFonts w:ascii="Times New Roman" w:hAnsi="Times New Roman" w:cs="Times New Roman"/>
          <w:b/>
          <w:sz w:val="24"/>
          <w:szCs w:val="24"/>
        </w:rPr>
        <w:t>zł</w:t>
      </w:r>
      <w:r w:rsidR="0034377F" w:rsidRPr="007B1EA9">
        <w:rPr>
          <w:rFonts w:ascii="Times New Roman" w:hAnsi="Times New Roman" w:cs="Times New Roman"/>
          <w:sz w:val="24"/>
          <w:szCs w:val="24"/>
        </w:rPr>
        <w:t xml:space="preserve"> oraz</w:t>
      </w:r>
      <w:r w:rsidRPr="007B1EA9">
        <w:rPr>
          <w:rFonts w:ascii="Times New Roman" w:hAnsi="Times New Roman" w:cs="Times New Roman"/>
          <w:sz w:val="24"/>
          <w:szCs w:val="24"/>
        </w:rPr>
        <w:t xml:space="preserve"> zmniejsza się o kwotę</w:t>
      </w:r>
      <w:r w:rsidRPr="007B1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EA9" w:rsidRPr="007B1EA9">
        <w:rPr>
          <w:rFonts w:ascii="Times New Roman" w:hAnsi="Times New Roman" w:cs="Times New Roman"/>
          <w:b/>
          <w:sz w:val="24"/>
          <w:szCs w:val="24"/>
        </w:rPr>
        <w:t>63.756,88</w:t>
      </w:r>
      <w:r w:rsidR="00D10625" w:rsidRPr="007B1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290" w:rsidRPr="007B1EA9">
        <w:rPr>
          <w:rFonts w:ascii="Times New Roman" w:hAnsi="Times New Roman" w:cs="Times New Roman"/>
          <w:b/>
          <w:sz w:val="24"/>
          <w:szCs w:val="24"/>
        </w:rPr>
        <w:t>zł</w:t>
      </w:r>
      <w:r w:rsidRPr="007B1EA9">
        <w:rPr>
          <w:rFonts w:ascii="Times New Roman" w:hAnsi="Times New Roman" w:cs="Times New Roman"/>
          <w:sz w:val="24"/>
          <w:szCs w:val="24"/>
        </w:rPr>
        <w:t xml:space="preserve">  tj. do kwoty  </w:t>
      </w:r>
      <w:r w:rsidR="002723EC" w:rsidRPr="007B1EA9">
        <w:rPr>
          <w:rFonts w:ascii="Times New Roman" w:hAnsi="Times New Roman" w:cs="Times New Roman"/>
          <w:b/>
          <w:sz w:val="24"/>
          <w:szCs w:val="24"/>
        </w:rPr>
        <w:t>3</w:t>
      </w:r>
      <w:r w:rsidR="007B1EA9" w:rsidRPr="007B1EA9">
        <w:rPr>
          <w:rFonts w:ascii="Times New Roman" w:hAnsi="Times New Roman" w:cs="Times New Roman"/>
          <w:b/>
          <w:sz w:val="24"/>
          <w:szCs w:val="24"/>
        </w:rPr>
        <w:t>2</w:t>
      </w:r>
      <w:r w:rsidRPr="007B1EA9">
        <w:rPr>
          <w:rFonts w:ascii="Times New Roman" w:hAnsi="Times New Roman" w:cs="Times New Roman"/>
          <w:b/>
          <w:sz w:val="24"/>
          <w:szCs w:val="24"/>
        </w:rPr>
        <w:t>.</w:t>
      </w:r>
      <w:r w:rsidR="007B1EA9" w:rsidRPr="007B1EA9">
        <w:rPr>
          <w:rFonts w:ascii="Times New Roman" w:hAnsi="Times New Roman" w:cs="Times New Roman"/>
          <w:b/>
          <w:sz w:val="24"/>
          <w:szCs w:val="24"/>
        </w:rPr>
        <w:t>604</w:t>
      </w:r>
      <w:r w:rsidRPr="007B1EA9">
        <w:rPr>
          <w:rFonts w:ascii="Times New Roman" w:hAnsi="Times New Roman" w:cs="Times New Roman"/>
          <w:b/>
          <w:sz w:val="24"/>
          <w:szCs w:val="24"/>
        </w:rPr>
        <w:t>.</w:t>
      </w:r>
      <w:r w:rsidR="007B1EA9" w:rsidRPr="007B1EA9">
        <w:rPr>
          <w:rFonts w:ascii="Times New Roman" w:hAnsi="Times New Roman" w:cs="Times New Roman"/>
          <w:b/>
          <w:sz w:val="24"/>
          <w:szCs w:val="24"/>
        </w:rPr>
        <w:t>082</w:t>
      </w:r>
      <w:r w:rsidRPr="007B1EA9">
        <w:rPr>
          <w:rFonts w:ascii="Times New Roman" w:hAnsi="Times New Roman" w:cs="Times New Roman"/>
          <w:b/>
          <w:sz w:val="24"/>
          <w:szCs w:val="24"/>
        </w:rPr>
        <w:t>,</w:t>
      </w:r>
      <w:r w:rsidR="007B1EA9" w:rsidRPr="007B1EA9">
        <w:rPr>
          <w:rFonts w:ascii="Times New Roman" w:hAnsi="Times New Roman" w:cs="Times New Roman"/>
          <w:b/>
          <w:sz w:val="24"/>
          <w:szCs w:val="24"/>
        </w:rPr>
        <w:t>31</w:t>
      </w:r>
      <w:r w:rsidR="00014290" w:rsidRPr="007B1EA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B1EA9">
        <w:rPr>
          <w:rFonts w:ascii="Times New Roman" w:hAnsi="Times New Roman" w:cs="Times New Roman"/>
          <w:b/>
          <w:sz w:val="24"/>
          <w:szCs w:val="24"/>
        </w:rPr>
        <w:t>,</w:t>
      </w:r>
    </w:p>
    <w:p w:rsidR="00A173FD" w:rsidRPr="007B1EA9" w:rsidRDefault="00E23D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B1EA9">
        <w:rPr>
          <w:rFonts w:ascii="Times New Roman" w:hAnsi="Times New Roman" w:cs="Times New Roman"/>
          <w:sz w:val="24"/>
          <w:szCs w:val="24"/>
        </w:rPr>
        <w:t xml:space="preserve">wydatki majątkowe zwiększa się o kwotę </w:t>
      </w:r>
      <w:r w:rsidR="007B1EA9" w:rsidRPr="007B1EA9">
        <w:rPr>
          <w:rFonts w:ascii="Times New Roman" w:hAnsi="Times New Roman" w:cs="Times New Roman"/>
          <w:b/>
          <w:sz w:val="24"/>
          <w:szCs w:val="24"/>
        </w:rPr>
        <w:t>96.943,00</w:t>
      </w:r>
      <w:r w:rsidRPr="007B1EA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D14E52" w:rsidRPr="007B1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E52" w:rsidRPr="007B1EA9">
        <w:rPr>
          <w:rFonts w:ascii="Times New Roman" w:hAnsi="Times New Roman" w:cs="Times New Roman"/>
          <w:sz w:val="24"/>
          <w:szCs w:val="24"/>
        </w:rPr>
        <w:t>oraz zmniejsza się o kwotę</w:t>
      </w:r>
      <w:r w:rsidR="00D14E52" w:rsidRPr="007B1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EA9" w:rsidRPr="007B1EA9">
        <w:rPr>
          <w:rFonts w:ascii="Times New Roman" w:hAnsi="Times New Roman" w:cs="Times New Roman"/>
          <w:b/>
          <w:sz w:val="24"/>
          <w:szCs w:val="24"/>
        </w:rPr>
        <w:t>125.169,44</w:t>
      </w:r>
      <w:r w:rsidR="00D14E52" w:rsidRPr="007B1EA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B1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EA9">
        <w:rPr>
          <w:rFonts w:ascii="Times New Roman" w:hAnsi="Times New Roman" w:cs="Times New Roman"/>
        </w:rPr>
        <w:t>tj. do kwoty</w:t>
      </w:r>
      <w:r w:rsidRPr="007B1EA9">
        <w:rPr>
          <w:rFonts w:ascii="Times New Roman" w:hAnsi="Times New Roman" w:cs="Times New Roman"/>
          <w:sz w:val="24"/>
          <w:szCs w:val="24"/>
        </w:rPr>
        <w:t xml:space="preserve"> </w:t>
      </w:r>
      <w:r w:rsidR="00982EC0" w:rsidRPr="007B1EA9">
        <w:rPr>
          <w:rFonts w:ascii="Times New Roman" w:hAnsi="Times New Roman" w:cs="Times New Roman"/>
          <w:sz w:val="24"/>
          <w:szCs w:val="24"/>
        </w:rPr>
        <w:t xml:space="preserve"> </w:t>
      </w:r>
      <w:r w:rsidR="00123CDB" w:rsidRPr="007B1EA9">
        <w:rPr>
          <w:rFonts w:ascii="Times New Roman" w:hAnsi="Times New Roman" w:cs="Times New Roman"/>
          <w:b/>
          <w:sz w:val="24"/>
          <w:szCs w:val="24"/>
        </w:rPr>
        <w:t>7</w:t>
      </w:r>
      <w:r w:rsidR="00D14E52" w:rsidRPr="007B1EA9">
        <w:rPr>
          <w:rFonts w:ascii="Times New Roman" w:hAnsi="Times New Roman" w:cs="Times New Roman"/>
          <w:b/>
          <w:sz w:val="24"/>
          <w:szCs w:val="24"/>
        </w:rPr>
        <w:t>.</w:t>
      </w:r>
      <w:r w:rsidR="00123CDB" w:rsidRPr="007B1EA9">
        <w:rPr>
          <w:rFonts w:ascii="Times New Roman" w:hAnsi="Times New Roman" w:cs="Times New Roman"/>
          <w:b/>
          <w:sz w:val="24"/>
          <w:szCs w:val="24"/>
        </w:rPr>
        <w:t>0</w:t>
      </w:r>
      <w:r w:rsidR="007B1EA9" w:rsidRPr="007B1EA9">
        <w:rPr>
          <w:rFonts w:ascii="Times New Roman" w:hAnsi="Times New Roman" w:cs="Times New Roman"/>
          <w:b/>
          <w:sz w:val="24"/>
          <w:szCs w:val="24"/>
        </w:rPr>
        <w:t>54</w:t>
      </w:r>
      <w:r w:rsidR="00D14E52" w:rsidRPr="007B1EA9">
        <w:rPr>
          <w:rFonts w:ascii="Times New Roman" w:hAnsi="Times New Roman" w:cs="Times New Roman"/>
          <w:b/>
          <w:sz w:val="24"/>
          <w:szCs w:val="24"/>
        </w:rPr>
        <w:t>.</w:t>
      </w:r>
      <w:r w:rsidR="007B1EA9" w:rsidRPr="007B1EA9">
        <w:rPr>
          <w:rFonts w:ascii="Times New Roman" w:hAnsi="Times New Roman" w:cs="Times New Roman"/>
          <w:b/>
          <w:sz w:val="24"/>
          <w:szCs w:val="24"/>
        </w:rPr>
        <w:t>061</w:t>
      </w:r>
      <w:r w:rsidR="00D14E52" w:rsidRPr="007B1EA9">
        <w:rPr>
          <w:rFonts w:ascii="Times New Roman" w:hAnsi="Times New Roman" w:cs="Times New Roman"/>
          <w:b/>
          <w:sz w:val="24"/>
          <w:szCs w:val="24"/>
        </w:rPr>
        <w:t>,</w:t>
      </w:r>
      <w:r w:rsidR="007B1EA9" w:rsidRPr="007B1EA9">
        <w:rPr>
          <w:rFonts w:ascii="Times New Roman" w:hAnsi="Times New Roman" w:cs="Times New Roman"/>
          <w:b/>
          <w:sz w:val="24"/>
          <w:szCs w:val="24"/>
        </w:rPr>
        <w:t>60</w:t>
      </w:r>
      <w:r w:rsidR="00014290" w:rsidRPr="007B1EA9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A173FD" w:rsidRPr="007B1EA9" w:rsidRDefault="00E23DBF">
      <w:pPr>
        <w:pStyle w:val="Tekstpodstawowy3"/>
        <w:rPr>
          <w:sz w:val="22"/>
          <w:szCs w:val="22"/>
        </w:rPr>
      </w:pPr>
      <w:r w:rsidRPr="007B1EA9">
        <w:rPr>
          <w:sz w:val="22"/>
          <w:szCs w:val="22"/>
        </w:rPr>
        <w:t xml:space="preserve">zgodnie z Załącznikiem Nr </w:t>
      </w:r>
      <w:r w:rsidR="008F4AB1" w:rsidRPr="007B1EA9">
        <w:rPr>
          <w:sz w:val="22"/>
          <w:szCs w:val="22"/>
        </w:rPr>
        <w:t>2</w:t>
      </w:r>
      <w:r w:rsidRPr="007B1EA9">
        <w:rPr>
          <w:sz w:val="22"/>
          <w:szCs w:val="22"/>
        </w:rPr>
        <w:t xml:space="preserve"> do niniejszej uchwały zmieniającym Załącznik Nr 2 do Uchwały Budżetowej pod nazwą „Plan wydatków budżetu gminy  na rok 2023”.</w:t>
      </w:r>
    </w:p>
    <w:p w:rsidR="00A173FD" w:rsidRPr="007B1EA9" w:rsidRDefault="00A173F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3FD" w:rsidRPr="007B1EA9" w:rsidRDefault="00E23DBF">
      <w:pPr>
        <w:pStyle w:val="Tekstpodstawowywcity3"/>
        <w:spacing w:after="0"/>
        <w:ind w:left="0"/>
        <w:rPr>
          <w:b/>
          <w:sz w:val="24"/>
          <w:szCs w:val="24"/>
        </w:rPr>
      </w:pPr>
      <w:r w:rsidRPr="007B1EA9">
        <w:rPr>
          <w:b/>
          <w:sz w:val="24"/>
          <w:szCs w:val="24"/>
        </w:rPr>
        <w:t>§  2</w:t>
      </w:r>
    </w:p>
    <w:p w:rsidR="00982EC0" w:rsidRPr="007B1EA9" w:rsidRDefault="00982EC0" w:rsidP="00982EC0">
      <w:pPr>
        <w:widowControl/>
        <w:tabs>
          <w:tab w:val="left" w:pos="567"/>
        </w:tabs>
        <w:spacing w:after="0" w:line="240" w:lineRule="auto"/>
        <w:ind w:right="-286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7B1EA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Zmienia się załącznik dot. wydatków majątkowych  na 2023 rok </w:t>
      </w:r>
    </w:p>
    <w:p w:rsidR="00982EC0" w:rsidRPr="007B1EA9" w:rsidRDefault="00982EC0" w:rsidP="00982EC0">
      <w:pPr>
        <w:widowControl/>
        <w:tabs>
          <w:tab w:val="left" w:pos="567"/>
        </w:tabs>
        <w:spacing w:after="0" w:line="240" w:lineRule="auto"/>
        <w:ind w:right="-286"/>
        <w:textAlignment w:val="auto"/>
      </w:pPr>
      <w:r w:rsidRPr="007B1EA9">
        <w:rPr>
          <w:rFonts w:ascii="Times New Roman" w:eastAsia="Times New Roman" w:hAnsi="Times New Roman" w:cs="Times New Roman"/>
          <w:i/>
          <w:kern w:val="0"/>
          <w:lang w:eastAsia="ar-SA"/>
        </w:rPr>
        <w:t xml:space="preserve">stanowiący </w:t>
      </w:r>
      <w:r w:rsidRPr="007B1EA9">
        <w:rPr>
          <w:rFonts w:ascii="Times New Roman" w:hAnsi="Times New Roman" w:cs="Times New Roman"/>
          <w:i/>
        </w:rPr>
        <w:t xml:space="preserve">Załącznik  Nr 3 do niniejszej uchwały zmieniającym Załącznik Nr 7 do Uchwały Budżetowej pod nazwą „Wydatki na zadania inwestycyjne nieobjęte wykazem Przedsięwzięć </w:t>
      </w:r>
      <w:r w:rsidRPr="007B1EA9">
        <w:rPr>
          <w:rFonts w:ascii="Times New Roman" w:hAnsi="Times New Roman" w:cs="Times New Roman"/>
          <w:i/>
          <w:lang w:eastAsia="ar-SA"/>
        </w:rPr>
        <w:t>do WPF na 2023 rok”.</w:t>
      </w:r>
    </w:p>
    <w:p w:rsidR="008F4AB1" w:rsidRPr="007B1EA9" w:rsidRDefault="008F4AB1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8F4AB1" w:rsidRPr="007B1EA9" w:rsidRDefault="008F4AB1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7B1EA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3</w:t>
      </w:r>
    </w:p>
    <w:p w:rsidR="007B1EA9" w:rsidRPr="007B1EA9" w:rsidRDefault="007B1EA9" w:rsidP="007B1EA9">
      <w:pPr>
        <w:widowControl/>
        <w:suppressAutoHyphens w:val="0"/>
        <w:spacing w:after="0"/>
        <w:textAlignment w:val="auto"/>
      </w:pPr>
      <w:r w:rsidRPr="007B1EA9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Zmienia się załącznik dot. dochodów i wydatków związanych z realizacją zadań realizowanych w drodze umów lub porozumień między jednostkami samorządu terytorialnego  </w:t>
      </w:r>
      <w:r w:rsidRPr="007B1EA9">
        <w:rPr>
          <w:rFonts w:ascii="Times New Roman" w:eastAsia="Times New Roman" w:hAnsi="Times New Roman" w:cs="Times New Roman"/>
          <w:kern w:val="0"/>
          <w:sz w:val="24"/>
          <w:szCs w:val="24"/>
        </w:rPr>
        <w:t>na 2023 rok</w:t>
      </w:r>
    </w:p>
    <w:p w:rsidR="007B1EA9" w:rsidRPr="007B1EA9" w:rsidRDefault="007B1EA9" w:rsidP="007B1EA9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  <w:r w:rsidRPr="007B1EA9">
        <w:rPr>
          <w:rFonts w:ascii="Times New Roman" w:eastAsia="Times New Roman" w:hAnsi="Times New Roman" w:cs="Times New Roman"/>
          <w:i/>
          <w:iCs/>
          <w:kern w:val="0"/>
        </w:rPr>
        <w:t xml:space="preserve">stanowiący Załącznik Nr </w:t>
      </w:r>
      <w:r>
        <w:rPr>
          <w:rFonts w:ascii="Times New Roman" w:eastAsia="Times New Roman" w:hAnsi="Times New Roman" w:cs="Times New Roman"/>
          <w:i/>
          <w:iCs/>
          <w:kern w:val="0"/>
        </w:rPr>
        <w:t>4</w:t>
      </w:r>
      <w:r w:rsidRPr="007B1EA9">
        <w:rPr>
          <w:rFonts w:ascii="Times New Roman" w:eastAsia="Times New Roman" w:hAnsi="Times New Roman" w:cs="Times New Roman"/>
          <w:i/>
          <w:iCs/>
          <w:kern w:val="0"/>
        </w:rPr>
        <w:t xml:space="preserve"> do niniejszej uchwały  zmieniającym Załącznik Nr 8 do Uchwały budżetowej pod nazwą „Dochody i wydatki </w:t>
      </w:r>
      <w:r w:rsidRPr="007B1EA9">
        <w:rPr>
          <w:rFonts w:ascii="Times New Roman" w:eastAsia="Times New Roman" w:hAnsi="Times New Roman" w:cs="Times New Roman"/>
          <w:i/>
          <w:kern w:val="0"/>
        </w:rPr>
        <w:t>związane z realizacją zadań realizowanych w drodze umów lub porozumień między  j.s.t na 2023 rok”.</w:t>
      </w:r>
      <w:r w:rsidRPr="007B1EA9">
        <w:rPr>
          <w:rFonts w:ascii="Times New Roman" w:eastAsia="Times New Roman" w:hAnsi="Times New Roman" w:cs="Times New Roman"/>
          <w:kern w:val="0"/>
        </w:rPr>
        <w:t xml:space="preserve">   </w:t>
      </w:r>
    </w:p>
    <w:p w:rsidR="00B64972" w:rsidRPr="007B1EA9" w:rsidRDefault="00B64972" w:rsidP="00982EC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B6406A" w:rsidRPr="007B1EA9" w:rsidRDefault="00B6406A" w:rsidP="00B6406A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7B1EA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4</w:t>
      </w:r>
    </w:p>
    <w:p w:rsidR="007B1EA9" w:rsidRPr="007B1EA9" w:rsidRDefault="007B1EA9" w:rsidP="007B1EA9">
      <w:pPr>
        <w:widowControl/>
        <w:suppressAutoHyphens w:val="0"/>
        <w:spacing w:after="0"/>
        <w:textAlignment w:val="auto"/>
      </w:pPr>
      <w:r w:rsidRPr="007B1EA9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Zmienia się załącznik dot. dotacji celowych dla podmiotów zaliczanych i niezaliczanych do sektora finansów publicznych  </w:t>
      </w:r>
      <w:r w:rsidRPr="007B1EA9">
        <w:rPr>
          <w:rFonts w:ascii="Times New Roman" w:eastAsia="Times New Roman" w:hAnsi="Times New Roman" w:cs="Times New Roman"/>
          <w:kern w:val="0"/>
          <w:sz w:val="24"/>
          <w:szCs w:val="24"/>
        </w:rPr>
        <w:t>na 2023 rok</w:t>
      </w:r>
    </w:p>
    <w:p w:rsidR="007B1EA9" w:rsidRPr="007B1EA9" w:rsidRDefault="007B1EA9" w:rsidP="007B1EA9">
      <w:pPr>
        <w:widowControl/>
        <w:suppressAutoHyphens w:val="0"/>
        <w:spacing w:after="0" w:line="240" w:lineRule="auto"/>
        <w:jc w:val="both"/>
        <w:textAlignment w:val="auto"/>
      </w:pPr>
      <w:r w:rsidRPr="007B1EA9">
        <w:rPr>
          <w:rFonts w:ascii="Times New Roman" w:eastAsia="Times New Roman" w:hAnsi="Times New Roman" w:cs="Times New Roman"/>
          <w:i/>
          <w:iCs/>
          <w:kern w:val="0"/>
        </w:rPr>
        <w:t xml:space="preserve">stanowiący Załącznik Nr 5 do niniejszej uchwały zmieniającym Załącznik Nr 6 do Uchwały Budżetowej pod nazwą „Dotacje celowe dla podmiotów zaliczanych i niezaliczanych do sektora finansów publicznych </w:t>
      </w:r>
      <w:r w:rsidRPr="007B1EA9">
        <w:rPr>
          <w:rFonts w:ascii="Times New Roman" w:eastAsia="Times New Roman" w:hAnsi="Times New Roman" w:cs="Times New Roman"/>
          <w:i/>
          <w:kern w:val="0"/>
        </w:rPr>
        <w:t xml:space="preserve"> na 2023 rok”.</w:t>
      </w:r>
      <w:r w:rsidRPr="007B1EA9">
        <w:rPr>
          <w:rFonts w:eastAsia="Times New Roman" w:cs="Times New Roman"/>
          <w:kern w:val="0"/>
        </w:rPr>
        <w:t xml:space="preserve"> </w:t>
      </w:r>
      <w:r w:rsidRPr="007B1EA9">
        <w:rPr>
          <w:rFonts w:ascii="Times New Roman" w:eastAsia="Times New Roman" w:hAnsi="Times New Roman" w:cs="Times New Roman"/>
          <w:kern w:val="0"/>
        </w:rPr>
        <w:t xml:space="preserve">  </w:t>
      </w:r>
    </w:p>
    <w:p w:rsidR="00B64972" w:rsidRPr="007B1EA9" w:rsidRDefault="00B64972" w:rsidP="00B6406A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FA27ED" w:rsidRPr="007B1EA9" w:rsidRDefault="00FA27ED" w:rsidP="00FA27ED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7B1EA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5</w:t>
      </w:r>
    </w:p>
    <w:p w:rsidR="007B1EA9" w:rsidRPr="007B1EA9" w:rsidRDefault="007B1EA9" w:rsidP="007B1EA9">
      <w:pPr>
        <w:pStyle w:val="Tekstpodstawowy3"/>
        <w:rPr>
          <w:i w:val="0"/>
        </w:rPr>
      </w:pPr>
      <w:r w:rsidRPr="007B1EA9">
        <w:rPr>
          <w:i w:val="0"/>
        </w:rPr>
        <w:t>Wykonanie uchwały powierza się Wójtowi Gminy Gozdowo.</w:t>
      </w:r>
    </w:p>
    <w:p w:rsidR="00FA27ED" w:rsidRPr="007B1EA9" w:rsidRDefault="00FA27ED" w:rsidP="00B6406A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B64972" w:rsidRPr="007B1EA9" w:rsidRDefault="00FA27ED" w:rsidP="00B6497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7B1EA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6</w:t>
      </w:r>
    </w:p>
    <w:p w:rsidR="00803B57" w:rsidRPr="007B1EA9" w:rsidRDefault="007B1EA9" w:rsidP="007B1EA9">
      <w:pPr>
        <w:widowControl/>
        <w:suppressAutoHyphens w:val="0"/>
        <w:spacing w:after="0" w:line="240" w:lineRule="auto"/>
        <w:ind w:right="-286"/>
        <w:jc w:val="both"/>
        <w:textAlignment w:val="auto"/>
      </w:pPr>
      <w:r w:rsidRPr="007B1EA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B1EA9" w:rsidRPr="007B1EA9" w:rsidRDefault="007B1EA9">
      <w:pPr>
        <w:widowControl/>
        <w:suppressAutoHyphens w:val="0"/>
        <w:spacing w:after="0" w:line="240" w:lineRule="auto"/>
        <w:ind w:right="-286"/>
        <w:jc w:val="both"/>
        <w:textAlignment w:val="auto"/>
      </w:pPr>
    </w:p>
    <w:sectPr w:rsidR="007B1EA9" w:rsidRPr="007B1EA9" w:rsidSect="00E12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91" w:rsidRDefault="00014B91">
      <w:pPr>
        <w:spacing w:after="0" w:line="240" w:lineRule="auto"/>
      </w:pPr>
      <w:r>
        <w:separator/>
      </w:r>
    </w:p>
  </w:endnote>
  <w:endnote w:type="continuationSeparator" w:id="0">
    <w:p w:rsidR="00014B91" w:rsidRDefault="0001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85" w:rsidRDefault="00014B91">
    <w:pPr>
      <w:pStyle w:val="Stopka"/>
      <w:tabs>
        <w:tab w:val="clear" w:pos="4536"/>
        <w:tab w:val="clear" w:pos="9072"/>
        <w:tab w:val="left" w:pos="57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85" w:rsidRDefault="00014B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EC" w:rsidRDefault="00377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91" w:rsidRDefault="00014B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14B91" w:rsidRDefault="0001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EC" w:rsidRDefault="003779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EC" w:rsidRDefault="003779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EC" w:rsidRDefault="003779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1FC"/>
    <w:multiLevelType w:val="hybridMultilevel"/>
    <w:tmpl w:val="E5F69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388E"/>
    <w:multiLevelType w:val="multilevel"/>
    <w:tmpl w:val="24483B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2494750F"/>
    <w:multiLevelType w:val="multilevel"/>
    <w:tmpl w:val="3E1888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A5BF3"/>
    <w:multiLevelType w:val="multilevel"/>
    <w:tmpl w:val="95820D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B7A94"/>
    <w:multiLevelType w:val="multilevel"/>
    <w:tmpl w:val="94BA2A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5C5D1BC1"/>
    <w:multiLevelType w:val="multilevel"/>
    <w:tmpl w:val="54E2D0F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6764469E"/>
    <w:multiLevelType w:val="multilevel"/>
    <w:tmpl w:val="D4F086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7B0C53A8"/>
    <w:multiLevelType w:val="multilevel"/>
    <w:tmpl w:val="1AB887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3FD"/>
    <w:rsid w:val="00011755"/>
    <w:rsid w:val="00014290"/>
    <w:rsid w:val="00014B91"/>
    <w:rsid w:val="00015B6E"/>
    <w:rsid w:val="000240FC"/>
    <w:rsid w:val="00060ED2"/>
    <w:rsid w:val="00075B29"/>
    <w:rsid w:val="000929F0"/>
    <w:rsid w:val="00095343"/>
    <w:rsid w:val="000F25E2"/>
    <w:rsid w:val="000F53D4"/>
    <w:rsid w:val="00123CDB"/>
    <w:rsid w:val="001365EE"/>
    <w:rsid w:val="001647E2"/>
    <w:rsid w:val="00167195"/>
    <w:rsid w:val="001904D5"/>
    <w:rsid w:val="001A2350"/>
    <w:rsid w:val="001B23B5"/>
    <w:rsid w:val="001D2551"/>
    <w:rsid w:val="001F36F0"/>
    <w:rsid w:val="0022076A"/>
    <w:rsid w:val="00235D17"/>
    <w:rsid w:val="00235E8E"/>
    <w:rsid w:val="00237EE9"/>
    <w:rsid w:val="00245306"/>
    <w:rsid w:val="00245B0A"/>
    <w:rsid w:val="00252193"/>
    <w:rsid w:val="00266E18"/>
    <w:rsid w:val="002723EC"/>
    <w:rsid w:val="0034377F"/>
    <w:rsid w:val="00353F92"/>
    <w:rsid w:val="00363650"/>
    <w:rsid w:val="003650AC"/>
    <w:rsid w:val="003656AF"/>
    <w:rsid w:val="003779EC"/>
    <w:rsid w:val="00396685"/>
    <w:rsid w:val="003A5DFD"/>
    <w:rsid w:val="003B70D4"/>
    <w:rsid w:val="00415FC8"/>
    <w:rsid w:val="00472F37"/>
    <w:rsid w:val="00480A33"/>
    <w:rsid w:val="004D1580"/>
    <w:rsid w:val="004E7DB9"/>
    <w:rsid w:val="00506899"/>
    <w:rsid w:val="0053539C"/>
    <w:rsid w:val="00541E00"/>
    <w:rsid w:val="00550467"/>
    <w:rsid w:val="005624B6"/>
    <w:rsid w:val="005A414F"/>
    <w:rsid w:val="005E622A"/>
    <w:rsid w:val="005F56BD"/>
    <w:rsid w:val="00605E7B"/>
    <w:rsid w:val="00613C9F"/>
    <w:rsid w:val="006231AC"/>
    <w:rsid w:val="00624B56"/>
    <w:rsid w:val="00653450"/>
    <w:rsid w:val="00655489"/>
    <w:rsid w:val="0070421D"/>
    <w:rsid w:val="00761A02"/>
    <w:rsid w:val="007B1EA9"/>
    <w:rsid w:val="007E590E"/>
    <w:rsid w:val="008027EC"/>
    <w:rsid w:val="00803B57"/>
    <w:rsid w:val="00806054"/>
    <w:rsid w:val="008136A6"/>
    <w:rsid w:val="00824F3E"/>
    <w:rsid w:val="00836CEF"/>
    <w:rsid w:val="00856BB5"/>
    <w:rsid w:val="00864742"/>
    <w:rsid w:val="008C1C92"/>
    <w:rsid w:val="008C43DE"/>
    <w:rsid w:val="008E1622"/>
    <w:rsid w:val="008F4AB1"/>
    <w:rsid w:val="00982EC0"/>
    <w:rsid w:val="00993C30"/>
    <w:rsid w:val="009A79D7"/>
    <w:rsid w:val="009C602B"/>
    <w:rsid w:val="009F27F9"/>
    <w:rsid w:val="009F3520"/>
    <w:rsid w:val="00A11C75"/>
    <w:rsid w:val="00A173FD"/>
    <w:rsid w:val="00A42997"/>
    <w:rsid w:val="00A643F3"/>
    <w:rsid w:val="00A97BB1"/>
    <w:rsid w:val="00AB40A8"/>
    <w:rsid w:val="00AD7186"/>
    <w:rsid w:val="00AE4EA1"/>
    <w:rsid w:val="00B3185D"/>
    <w:rsid w:val="00B41FF1"/>
    <w:rsid w:val="00B6406A"/>
    <w:rsid w:val="00B64972"/>
    <w:rsid w:val="00B74F61"/>
    <w:rsid w:val="00BC63E0"/>
    <w:rsid w:val="00BF45DE"/>
    <w:rsid w:val="00BF768E"/>
    <w:rsid w:val="00C031BC"/>
    <w:rsid w:val="00C1452B"/>
    <w:rsid w:val="00C905FA"/>
    <w:rsid w:val="00CA02F5"/>
    <w:rsid w:val="00CF7571"/>
    <w:rsid w:val="00D04D13"/>
    <w:rsid w:val="00D10625"/>
    <w:rsid w:val="00D14E52"/>
    <w:rsid w:val="00D71575"/>
    <w:rsid w:val="00E12757"/>
    <w:rsid w:val="00E16588"/>
    <w:rsid w:val="00E23DBF"/>
    <w:rsid w:val="00E74C45"/>
    <w:rsid w:val="00E94FFB"/>
    <w:rsid w:val="00EA0904"/>
    <w:rsid w:val="00EB6126"/>
    <w:rsid w:val="00ED1C3F"/>
    <w:rsid w:val="00EE3F6D"/>
    <w:rsid w:val="00EE5B92"/>
    <w:rsid w:val="00EE60B8"/>
    <w:rsid w:val="00EF652B"/>
    <w:rsid w:val="00F17D23"/>
    <w:rsid w:val="00F56367"/>
    <w:rsid w:val="00F70F57"/>
    <w:rsid w:val="00F71157"/>
    <w:rsid w:val="00FA27ED"/>
    <w:rsid w:val="00F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B1ACC-A3B1-4C99-9484-6110F68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12757"/>
    <w:pPr>
      <w:suppressAutoHyphens/>
    </w:pPr>
  </w:style>
  <w:style w:type="paragraph" w:styleId="Nagwek2">
    <w:name w:val="heading 2"/>
    <w:next w:val="Textbody"/>
    <w:rsid w:val="00E12757"/>
    <w:pPr>
      <w:suppressAutoHyphens/>
      <w:outlineLvl w:val="1"/>
    </w:pPr>
  </w:style>
  <w:style w:type="paragraph" w:styleId="Nagwek3">
    <w:name w:val="heading 3"/>
    <w:next w:val="Textbody"/>
    <w:rsid w:val="00E12757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next w:val="Textbody"/>
    <w:rsid w:val="00E12757"/>
    <w:pPr>
      <w:keepNext/>
      <w:suppressAutoHyphen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2757"/>
    <w:pPr>
      <w:widowControl/>
      <w:suppressAutoHyphens/>
    </w:pPr>
  </w:style>
  <w:style w:type="paragraph" w:styleId="Nagwek">
    <w:name w:val="header"/>
    <w:next w:val="Textbody"/>
    <w:rsid w:val="00E12757"/>
    <w:pPr>
      <w:keepNext/>
      <w:tabs>
        <w:tab w:val="center" w:pos="4536"/>
        <w:tab w:val="right" w:pos="9072"/>
      </w:tabs>
      <w:suppressAutoHyphens/>
      <w:spacing w:before="240" w:after="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a">
    <w:name w:val="List"/>
    <w:basedOn w:val="Textbody"/>
    <w:rsid w:val="00E12757"/>
    <w:rPr>
      <w:rFonts w:cs="Tahoma"/>
    </w:rPr>
  </w:style>
  <w:style w:type="paragraph" w:styleId="Legenda">
    <w:name w:val="caption"/>
    <w:basedOn w:val="Standard"/>
    <w:rsid w:val="00E127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12757"/>
    <w:pPr>
      <w:suppressLineNumbers/>
    </w:pPr>
    <w:rPr>
      <w:rFonts w:cs="Tahoma"/>
    </w:rPr>
  </w:style>
  <w:style w:type="paragraph" w:styleId="Tekstpodstawowy2">
    <w:name w:val="Body Text 2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rsid w:val="00E12757"/>
    <w:pPr>
      <w:suppressAutoHyphens/>
    </w:pPr>
  </w:style>
  <w:style w:type="paragraph" w:customStyle="1" w:styleId="western">
    <w:name w:val="western"/>
    <w:rsid w:val="00E12757"/>
    <w:pPr>
      <w:suppressAutoHyphens/>
    </w:pPr>
  </w:style>
  <w:style w:type="paragraph" w:styleId="Stopka">
    <w:name w:val="footer"/>
    <w:uiPriority w:val="99"/>
    <w:rsid w:val="00E12757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rsid w:val="00E12757"/>
    <w:pPr>
      <w:suppressAutoHyphens/>
      <w:ind w:left="720"/>
    </w:pPr>
  </w:style>
  <w:style w:type="paragraph" w:styleId="Tekstpodstawowywcity2">
    <w:name w:val="Body Text Indent 2"/>
    <w:rsid w:val="00E12757"/>
    <w:pPr>
      <w:suppressAutoHyphens/>
      <w:spacing w:after="120" w:line="480" w:lineRule="auto"/>
      <w:ind w:left="283"/>
    </w:pPr>
  </w:style>
  <w:style w:type="paragraph" w:styleId="Tekstpodstawowywcity3">
    <w:name w:val="Body Text Indent 3"/>
    <w:rsid w:val="00E127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rsid w:val="00E12757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rsid w:val="00E12757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amecontents">
    <w:name w:val="Frame contents"/>
    <w:basedOn w:val="Textbody"/>
    <w:rsid w:val="00E12757"/>
  </w:style>
  <w:style w:type="character" w:customStyle="1" w:styleId="Nagwek2Znak">
    <w:name w:val="Nagłówek 2 Znak"/>
    <w:rsid w:val="00E127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rsid w:val="00E1275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rsid w:val="00E12757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2Znak">
    <w:name w:val="Tekst podstawowy 2 Znak"/>
    <w:rsid w:val="00E1275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E1275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opkaZnak">
    <w:name w:val="Stopka Znak"/>
    <w:uiPriority w:val="99"/>
    <w:rsid w:val="00E1275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E12757"/>
  </w:style>
  <w:style w:type="character" w:customStyle="1" w:styleId="Nagwek4Znak">
    <w:name w:val="Nagłówek 4 Znak"/>
    <w:rsid w:val="00E12757"/>
    <w:rPr>
      <w:rFonts w:ascii="Cambria" w:hAnsi="Cambria" w:cs="F"/>
      <w:b/>
      <w:bCs/>
      <w:i/>
      <w:iCs/>
      <w:color w:val="4F81BD"/>
    </w:rPr>
  </w:style>
  <w:style w:type="character" w:customStyle="1" w:styleId="Tekstpodstawowywcity2Znak">
    <w:name w:val="Tekst podstawowy wcięty 2 Znak"/>
    <w:rsid w:val="00E12757"/>
  </w:style>
  <w:style w:type="character" w:customStyle="1" w:styleId="Tekstpodstawowywcity3Znak">
    <w:name w:val="Tekst podstawowy wcięty 3 Znak"/>
    <w:rsid w:val="00E1275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">
    <w:name w:val="Nagłówek Znak"/>
    <w:rsid w:val="00E12757"/>
  </w:style>
  <w:style w:type="character" w:customStyle="1" w:styleId="TekstdymkaZnak">
    <w:name w:val="Tekst dymka Znak"/>
    <w:rsid w:val="00E1275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E12757"/>
  </w:style>
  <w:style w:type="character" w:customStyle="1" w:styleId="ListLabel1">
    <w:name w:val="ListLabel 1"/>
    <w:rsid w:val="00E12757"/>
    <w:rPr>
      <w:b/>
    </w:rPr>
  </w:style>
  <w:style w:type="character" w:customStyle="1" w:styleId="ListLabel2">
    <w:name w:val="ListLabel 2"/>
    <w:rsid w:val="00E12757"/>
    <w:rPr>
      <w:rFonts w:eastAsia="Times New Roman" w:cs="Times New Roman"/>
      <w:b/>
      <w:i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Lidia Siemiątkowska</cp:lastModifiedBy>
  <cp:revision>67</cp:revision>
  <cp:lastPrinted>2023-09-27T08:34:00Z</cp:lastPrinted>
  <dcterms:created xsi:type="dcterms:W3CDTF">2023-03-23T07:07:00Z</dcterms:created>
  <dcterms:modified xsi:type="dcterms:W3CDTF">2023-11-14T14:05:00Z</dcterms:modified>
</cp:coreProperties>
</file>