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731" w:rsidRDefault="00ED2550" w:rsidP="00E05731">
      <w:pPr>
        <w:ind w:left="5760" w:hanging="5760"/>
        <w:jc w:val="right"/>
        <w:rPr>
          <w:rFonts w:ascii="Book Antiqua" w:hAnsi="Book Antiqua"/>
          <w:bCs/>
          <w:sz w:val="20"/>
        </w:rPr>
      </w:pPr>
      <w:r>
        <w:rPr>
          <w:rFonts w:ascii="Book Antiqua" w:hAnsi="Book Antiqua"/>
          <w:bCs/>
          <w:sz w:val="20"/>
        </w:rPr>
        <w:t xml:space="preserve">Załącznik do Uchwały Nr  </w:t>
      </w:r>
      <w:r w:rsidR="00E05731">
        <w:rPr>
          <w:rFonts w:ascii="Book Antiqua" w:hAnsi="Book Antiqua"/>
          <w:bCs/>
          <w:sz w:val="20"/>
        </w:rPr>
        <w:t>XXIX/189/20</w:t>
      </w:r>
    </w:p>
    <w:p w:rsidR="00ED2550" w:rsidRDefault="00ED2550" w:rsidP="00E05731">
      <w:pPr>
        <w:ind w:left="5760" w:hanging="5760"/>
        <w:jc w:val="right"/>
        <w:rPr>
          <w:rFonts w:ascii="Book Antiqua" w:hAnsi="Book Antiqua"/>
          <w:bCs/>
          <w:sz w:val="20"/>
        </w:rPr>
      </w:pPr>
      <w:r>
        <w:rPr>
          <w:rFonts w:ascii="Book Antiqua" w:hAnsi="Book Antiqua"/>
          <w:bCs/>
          <w:sz w:val="20"/>
        </w:rPr>
        <w:t>Rady Gminy  Gozdowo z dnia</w:t>
      </w:r>
      <w:r w:rsidR="00E05731">
        <w:rPr>
          <w:rFonts w:ascii="Book Antiqua" w:hAnsi="Book Antiqua"/>
          <w:bCs/>
          <w:sz w:val="20"/>
        </w:rPr>
        <w:t xml:space="preserve"> 30 grudnia</w:t>
      </w:r>
      <w:r>
        <w:rPr>
          <w:rFonts w:ascii="Book Antiqua" w:hAnsi="Book Antiqua"/>
          <w:bCs/>
          <w:sz w:val="20"/>
        </w:rPr>
        <w:t xml:space="preserve"> 2020r.</w:t>
      </w:r>
    </w:p>
    <w:p w:rsidR="00ED2550" w:rsidRDefault="00ED2550" w:rsidP="00ED2550">
      <w:pPr>
        <w:jc w:val="right"/>
        <w:rPr>
          <w:rFonts w:ascii="Book Antiqua" w:hAnsi="Book Antiqua"/>
          <w:b/>
          <w:sz w:val="28"/>
        </w:rPr>
      </w:pPr>
    </w:p>
    <w:p w:rsidR="00ED2550" w:rsidRDefault="00ED2550" w:rsidP="00ED2550">
      <w:pPr>
        <w:rPr>
          <w:b/>
          <w:sz w:val="28"/>
        </w:rPr>
      </w:pPr>
    </w:p>
    <w:p w:rsidR="00ED2550" w:rsidRDefault="00ED2550" w:rsidP="00ED2550">
      <w:pPr>
        <w:rPr>
          <w:b/>
          <w:sz w:val="28"/>
        </w:rPr>
      </w:pPr>
    </w:p>
    <w:p w:rsidR="00ED2550" w:rsidRDefault="00ED2550" w:rsidP="00ED2550">
      <w:pPr>
        <w:rPr>
          <w:b/>
          <w:sz w:val="28"/>
        </w:rPr>
      </w:pPr>
    </w:p>
    <w:p w:rsidR="00ED2550" w:rsidRDefault="00ED2550" w:rsidP="00ED2550">
      <w:pPr>
        <w:jc w:val="center"/>
        <w:rPr>
          <w:b/>
          <w:sz w:val="36"/>
        </w:rPr>
      </w:pPr>
    </w:p>
    <w:p w:rsidR="00ED2550" w:rsidRDefault="00ED2550" w:rsidP="00ED2550">
      <w:pPr>
        <w:jc w:val="center"/>
        <w:rPr>
          <w:b/>
          <w:sz w:val="36"/>
        </w:rPr>
      </w:pPr>
    </w:p>
    <w:p w:rsidR="00ED2550" w:rsidRDefault="00ED2550" w:rsidP="00ED2550">
      <w:pPr>
        <w:jc w:val="center"/>
        <w:rPr>
          <w:b/>
          <w:sz w:val="36"/>
        </w:rPr>
      </w:pPr>
    </w:p>
    <w:p w:rsidR="00ED2550" w:rsidRDefault="00ED2550" w:rsidP="00ED2550">
      <w:pPr>
        <w:pStyle w:val="Nagwek1"/>
        <w:jc w:val="center"/>
        <w:rPr>
          <w:rFonts w:ascii="Minion Web" w:hAnsi="Minion Web"/>
          <w:b/>
          <w:bCs/>
          <w:sz w:val="36"/>
        </w:rPr>
      </w:pPr>
      <w:r>
        <w:rPr>
          <w:rFonts w:ascii="Minion Web" w:hAnsi="Minion Web"/>
          <w:b/>
          <w:bCs/>
          <w:sz w:val="36"/>
        </w:rPr>
        <w:t>Gminny  Program</w:t>
      </w:r>
    </w:p>
    <w:p w:rsidR="00ED2550" w:rsidRDefault="00ED2550" w:rsidP="00ED2550">
      <w:pPr>
        <w:pStyle w:val="Nagwek2"/>
        <w:rPr>
          <w:rFonts w:ascii="Minion Web" w:hAnsi="Minion Web"/>
          <w:sz w:val="36"/>
        </w:rPr>
      </w:pPr>
      <w:r>
        <w:rPr>
          <w:rFonts w:ascii="Minion Web" w:hAnsi="Minion Web"/>
          <w:sz w:val="36"/>
        </w:rPr>
        <w:t>Profilaktyki  i  Rozwiązywania  Problemów</w:t>
      </w:r>
    </w:p>
    <w:p w:rsidR="00ED2550" w:rsidRDefault="00ED2550" w:rsidP="00F121C7">
      <w:pPr>
        <w:jc w:val="center"/>
        <w:rPr>
          <w:rFonts w:ascii="Minion Web" w:hAnsi="Minion Web"/>
          <w:b/>
          <w:sz w:val="36"/>
        </w:rPr>
      </w:pPr>
      <w:r>
        <w:rPr>
          <w:rFonts w:ascii="Minion Web" w:hAnsi="Minion Web"/>
          <w:b/>
          <w:sz w:val="36"/>
        </w:rPr>
        <w:t>Alkoholowych  i  Przeciwdziałania Narkomanii</w:t>
      </w:r>
    </w:p>
    <w:p w:rsidR="00ED2550" w:rsidRDefault="00ED2550" w:rsidP="00ED2550">
      <w:pPr>
        <w:jc w:val="center"/>
        <w:rPr>
          <w:rFonts w:ascii="Minion Web" w:hAnsi="Minion Web"/>
          <w:b/>
          <w:sz w:val="36"/>
        </w:rPr>
      </w:pPr>
      <w:r>
        <w:rPr>
          <w:rFonts w:ascii="Minion Web" w:hAnsi="Minion Web"/>
          <w:b/>
          <w:sz w:val="36"/>
        </w:rPr>
        <w:t>dla  Gminy  Gozdowo  na  2021 rok</w:t>
      </w:r>
    </w:p>
    <w:p w:rsidR="00ED2550" w:rsidRDefault="00ED2550" w:rsidP="00ED2550">
      <w:pPr>
        <w:jc w:val="center"/>
        <w:rPr>
          <w:rFonts w:ascii="Minion Web" w:hAnsi="Minion Web"/>
          <w:b/>
          <w:sz w:val="36"/>
        </w:rPr>
      </w:pPr>
    </w:p>
    <w:p w:rsidR="00ED2550" w:rsidRDefault="00ED2550" w:rsidP="00ED2550">
      <w:pPr>
        <w:jc w:val="center"/>
        <w:rPr>
          <w:b/>
          <w:sz w:val="36"/>
        </w:rPr>
      </w:pPr>
    </w:p>
    <w:p w:rsidR="00ED2550" w:rsidRDefault="00ED2550" w:rsidP="00ED2550">
      <w:pPr>
        <w:jc w:val="center"/>
        <w:rPr>
          <w:b/>
          <w:sz w:val="36"/>
        </w:rPr>
      </w:pPr>
    </w:p>
    <w:p w:rsidR="00ED2550" w:rsidRDefault="00ED2550" w:rsidP="00ED2550">
      <w:pPr>
        <w:jc w:val="center"/>
        <w:rPr>
          <w:b/>
          <w:sz w:val="36"/>
        </w:rPr>
      </w:pPr>
    </w:p>
    <w:p w:rsidR="00ED2550" w:rsidRDefault="00ED2550" w:rsidP="00ED2550">
      <w:pPr>
        <w:jc w:val="center"/>
        <w:rPr>
          <w:b/>
          <w:sz w:val="32"/>
        </w:rPr>
      </w:pPr>
    </w:p>
    <w:p w:rsidR="00ED2550" w:rsidRDefault="00ED2550" w:rsidP="00ED2550">
      <w:pPr>
        <w:jc w:val="center"/>
        <w:rPr>
          <w:b/>
          <w:sz w:val="32"/>
        </w:rPr>
      </w:pPr>
    </w:p>
    <w:p w:rsidR="00ED2550" w:rsidRDefault="00ED2550" w:rsidP="00ED2550">
      <w:pPr>
        <w:jc w:val="center"/>
        <w:rPr>
          <w:b/>
          <w:sz w:val="32"/>
        </w:rPr>
      </w:pPr>
    </w:p>
    <w:p w:rsidR="00ED2550" w:rsidRDefault="00ED2550" w:rsidP="00ED2550">
      <w:pPr>
        <w:jc w:val="center"/>
        <w:rPr>
          <w:b/>
          <w:sz w:val="32"/>
        </w:rPr>
      </w:pPr>
    </w:p>
    <w:p w:rsidR="00ED2550" w:rsidRDefault="00ED2550" w:rsidP="00ED2550">
      <w:pPr>
        <w:jc w:val="center"/>
        <w:rPr>
          <w:b/>
          <w:sz w:val="32"/>
        </w:rPr>
      </w:pPr>
    </w:p>
    <w:p w:rsidR="00ED2550" w:rsidRDefault="00ED2550" w:rsidP="00ED2550">
      <w:pPr>
        <w:jc w:val="center"/>
        <w:rPr>
          <w:b/>
          <w:sz w:val="32"/>
        </w:rPr>
      </w:pPr>
    </w:p>
    <w:p w:rsidR="00ED2550" w:rsidRDefault="00ED2550" w:rsidP="00ED2550">
      <w:pPr>
        <w:jc w:val="center"/>
        <w:rPr>
          <w:b/>
          <w:sz w:val="32"/>
        </w:rPr>
      </w:pPr>
    </w:p>
    <w:p w:rsidR="00ED2550" w:rsidRDefault="00ED2550" w:rsidP="00ED2550">
      <w:pPr>
        <w:jc w:val="center"/>
        <w:rPr>
          <w:b/>
          <w:sz w:val="32"/>
        </w:rPr>
      </w:pPr>
    </w:p>
    <w:p w:rsidR="00ED2550" w:rsidRDefault="00ED2550" w:rsidP="00ED2550">
      <w:pPr>
        <w:jc w:val="center"/>
        <w:rPr>
          <w:b/>
          <w:sz w:val="32"/>
        </w:rPr>
      </w:pPr>
    </w:p>
    <w:p w:rsidR="00ED2550" w:rsidRDefault="00ED2550" w:rsidP="00ED2550">
      <w:pPr>
        <w:jc w:val="center"/>
        <w:rPr>
          <w:b/>
          <w:sz w:val="32"/>
        </w:rPr>
      </w:pPr>
    </w:p>
    <w:p w:rsidR="00ED2550" w:rsidRDefault="00ED2550" w:rsidP="00ED2550">
      <w:pPr>
        <w:jc w:val="center"/>
        <w:rPr>
          <w:b/>
          <w:sz w:val="32"/>
        </w:rPr>
      </w:pPr>
    </w:p>
    <w:p w:rsidR="00ED2550" w:rsidRDefault="00ED2550" w:rsidP="00ED2550">
      <w:pPr>
        <w:jc w:val="center"/>
        <w:rPr>
          <w:b/>
          <w:sz w:val="32"/>
        </w:rPr>
      </w:pPr>
    </w:p>
    <w:p w:rsidR="00ED2550" w:rsidRDefault="00ED2550" w:rsidP="00ED2550">
      <w:pPr>
        <w:jc w:val="center"/>
        <w:rPr>
          <w:b/>
          <w:sz w:val="32"/>
        </w:rPr>
      </w:pPr>
    </w:p>
    <w:p w:rsidR="00ED2550" w:rsidRDefault="00ED2550" w:rsidP="00ED2550">
      <w:pPr>
        <w:jc w:val="center"/>
        <w:rPr>
          <w:b/>
          <w:sz w:val="32"/>
        </w:rPr>
      </w:pPr>
    </w:p>
    <w:p w:rsidR="00ED2550" w:rsidRDefault="00ED2550" w:rsidP="00ED2550">
      <w:pPr>
        <w:jc w:val="center"/>
        <w:rPr>
          <w:b/>
          <w:sz w:val="32"/>
        </w:rPr>
      </w:pPr>
    </w:p>
    <w:p w:rsidR="00ED2550" w:rsidRDefault="00ED2550" w:rsidP="00ED2550">
      <w:pPr>
        <w:jc w:val="center"/>
        <w:rPr>
          <w:b/>
          <w:sz w:val="32"/>
        </w:rPr>
      </w:pPr>
    </w:p>
    <w:p w:rsidR="00ED2550" w:rsidRDefault="00ED2550" w:rsidP="00ED2550">
      <w:pPr>
        <w:jc w:val="center"/>
        <w:rPr>
          <w:b/>
          <w:sz w:val="32"/>
        </w:rPr>
      </w:pPr>
    </w:p>
    <w:p w:rsidR="00ED2550" w:rsidRDefault="00ED2550" w:rsidP="00ED2550">
      <w:pPr>
        <w:rPr>
          <w:b/>
          <w:sz w:val="32"/>
        </w:rPr>
      </w:pPr>
    </w:p>
    <w:p w:rsidR="00ED2550" w:rsidRDefault="00ED2550" w:rsidP="00ED2550">
      <w:pPr>
        <w:rPr>
          <w:b/>
          <w:sz w:val="32"/>
        </w:rPr>
      </w:pPr>
    </w:p>
    <w:p w:rsidR="00ED2550" w:rsidRDefault="00ED2550" w:rsidP="00ED2550">
      <w:pPr>
        <w:jc w:val="center"/>
        <w:rPr>
          <w:b/>
          <w:sz w:val="32"/>
        </w:rPr>
      </w:pPr>
    </w:p>
    <w:p w:rsidR="00ED2550" w:rsidRDefault="00ED2550" w:rsidP="00ED2550">
      <w:pPr>
        <w:pStyle w:val="Nagwek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Rozdział  I</w:t>
      </w:r>
    </w:p>
    <w:p w:rsidR="00ED2550" w:rsidRDefault="00ED2550" w:rsidP="00ED2550">
      <w:pPr>
        <w:jc w:val="both"/>
        <w:rPr>
          <w:sz w:val="28"/>
        </w:rPr>
      </w:pPr>
    </w:p>
    <w:p w:rsidR="00ED2550" w:rsidRDefault="00ED2550" w:rsidP="00ED2550">
      <w:pPr>
        <w:jc w:val="both"/>
        <w:rPr>
          <w:sz w:val="28"/>
        </w:rPr>
      </w:pPr>
    </w:p>
    <w:p w:rsidR="00ED2550" w:rsidRDefault="00ED2550" w:rsidP="00ED2550">
      <w:pPr>
        <w:pStyle w:val="Nagwek3"/>
        <w:jc w:val="both"/>
        <w:rPr>
          <w:b/>
        </w:rPr>
      </w:pPr>
      <w:r>
        <w:rPr>
          <w:b/>
        </w:rPr>
        <w:t>Wprowadzenie.</w:t>
      </w:r>
    </w:p>
    <w:p w:rsidR="00ED2550" w:rsidRDefault="00ED2550" w:rsidP="00ED2550">
      <w:pPr>
        <w:jc w:val="both"/>
        <w:rPr>
          <w:sz w:val="28"/>
        </w:rPr>
      </w:pPr>
    </w:p>
    <w:p w:rsidR="00ED2550" w:rsidRDefault="00ED2550" w:rsidP="00ED2550">
      <w:pPr>
        <w:pStyle w:val="Bezodstpw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Problemy społeczne w naszym kraju  kojarzone z uzależnieniami  od alkoholu, narkotyków oraz środków psychoaktywnych stanowią spore wyzwanie. </w:t>
      </w:r>
    </w:p>
    <w:p w:rsidR="00ED2550" w:rsidRDefault="00ED2550" w:rsidP="00ED255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Alkohol jako produkt jest legalnym towarem rynkowym, ale ponieważ powoduje określone szkody społeczne, ekonomiczne i zdrowotne jest przedmiotem zainteresowania ustawodawcy, który poprzez stosowne regulacje prawne stara się ograniczać rozmiary tych szkód oraz przeciwdziałać ich powstawaniu.</w:t>
      </w:r>
    </w:p>
    <w:p w:rsidR="00ED2550" w:rsidRDefault="00ED2550" w:rsidP="00ED255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Alkoholizm i narkomania ściśle wiąże się z takimi zjawiskami społecznymi  jak: bezrobocie, przemoc, ubóstwo czy zachowania kryminalne. W ostatnich dekadach dają one najwyraźniej znać o sobie w polskiej rzeczywistości. Ponadto  sytuacja związana z pandemią powoduje przedłużający stres, lęk oraz ograniczenie kontaktów społecznych co może  sprzyjać wzrostowi spożycia alkoholu, narkotyków lub rezygnacji z abstynencji czy chęci podejmowania leczenia odwykowego. W związku z tym, że są to problemy o bardzo szerokim zasięgu, wymagają nie lada wyzwań i  wnikliwego podejścia  działań specjalistów oraz samorządów gminnych. </w:t>
      </w:r>
    </w:p>
    <w:p w:rsidR="00ED2550" w:rsidRDefault="00ED2550" w:rsidP="00ED2550">
      <w:pPr>
        <w:pStyle w:val="Bezodstpw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Główne działania podejmowane przez samorząd, którego priorytetem jest rozwiązywanie tych problemów są skierowane do osób silnie uzależnionych od alkoholu czy narkotyków, ale również do każdego mieszkańca gminy. </w:t>
      </w:r>
    </w:p>
    <w:p w:rsidR="00ED2550" w:rsidRDefault="00ED2550" w:rsidP="00ED255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Gminny program Profilaktyki i Rozwiązywania Problemów alkoholowych oraz Przeciwdziałania Narkomanii  w Gminie Gozdowo na 2021r określa gminną strategię </w:t>
      </w:r>
      <w:r w:rsidR="00E05731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>w zakresie profilaktyki oraz minimalizowania szkód społecznych i zdrowotnych, wynikających z nadużywania alkoholu czy zażywania narkotyków.</w:t>
      </w:r>
    </w:p>
    <w:p w:rsidR="00ED2550" w:rsidRDefault="00ED2550" w:rsidP="00ED2550">
      <w:pPr>
        <w:jc w:val="both"/>
      </w:pPr>
      <w:r>
        <w:t xml:space="preserve">Realizację zadań z zakresu ochrony zdrowia nakłada na samorządy gmin  art. 7 ustawy z dnia </w:t>
      </w:r>
      <w:r>
        <w:br/>
        <w:t xml:space="preserve">8 marca 1990r o samorządzie gminnym </w:t>
      </w:r>
      <w:r>
        <w:rPr>
          <w:rFonts w:ascii="Garamond" w:hAnsi="Garamond"/>
          <w:iCs/>
        </w:rPr>
        <w:t>(</w:t>
      </w:r>
      <w:proofErr w:type="spellStart"/>
      <w:r>
        <w:rPr>
          <w:rFonts w:ascii="Garamond" w:hAnsi="Garamond"/>
          <w:iCs/>
        </w:rPr>
        <w:t>t.j</w:t>
      </w:r>
      <w:proofErr w:type="spellEnd"/>
      <w:r>
        <w:rPr>
          <w:rFonts w:ascii="Garamond" w:hAnsi="Garamond"/>
          <w:iCs/>
        </w:rPr>
        <w:t xml:space="preserve"> Dz. U. z 2020r, poz. 713 z późn.zm.).</w:t>
      </w:r>
      <w:r>
        <w:t xml:space="preserve"> Aktem prawnym, który reguluje zadania gminy w zakresie przeciwdziałania alkoholizmowi jest </w:t>
      </w:r>
      <w:r>
        <w:rPr>
          <w:vertAlign w:val="superscript"/>
        </w:rPr>
        <w:t xml:space="preserve"> </w:t>
      </w:r>
      <w:r>
        <w:t xml:space="preserve">ustawa z dnia 26 października 1982r. o wychowaniu w trzeźwości i przeciwdziałaniu alkoholizmowi </w:t>
      </w:r>
      <w:r>
        <w:br/>
        <w:t>(tj. Dz. U. z 2019r, poz. 2277 z późn.zm.). Natomiast zadania własne gminy w obszarze profilaktyki i terapii narkomanii określone są w ustawie z dnia 29 lipca 2005r</w:t>
      </w:r>
      <w:r w:rsidR="00E05731">
        <w:t>.</w:t>
      </w:r>
      <w:r>
        <w:t xml:space="preserve"> </w:t>
      </w:r>
      <w:r w:rsidR="00E05731">
        <w:t xml:space="preserve">                                              </w:t>
      </w:r>
      <w:r>
        <w:t>o przeciwdziałaniu narkomanii (tj. Dz.U z 2020r, poz. 2050).</w:t>
      </w:r>
    </w:p>
    <w:p w:rsidR="00ED2550" w:rsidRDefault="00ED2550" w:rsidP="00ED2550">
      <w:pPr>
        <w:jc w:val="both"/>
      </w:pPr>
      <w:r>
        <w:t>Ponadto dla potrzeb opracowania programu w Gminie Gozdowo z końcem 2019r przeprowadzona została diagnoza problemów społecznych na terenie gminy, będąca niezbędnym elementem poprawnie zaplanowanego procesu działań.</w:t>
      </w:r>
    </w:p>
    <w:p w:rsidR="00ED2550" w:rsidRDefault="00ED2550" w:rsidP="00ED2550">
      <w:pPr>
        <w:jc w:val="both"/>
      </w:pPr>
      <w:r>
        <w:t xml:space="preserve">Sposoby realizacji zadań zawartych w programie dostosowane są do potrzeb lokalnych </w:t>
      </w:r>
      <w:r>
        <w:br/>
        <w:t xml:space="preserve">i możliwości prowadzenia określonych działań w oparciu o posiadane zasoby instytucjonalne </w:t>
      </w:r>
      <w:r>
        <w:br/>
        <w:t xml:space="preserve">i osobowe. </w:t>
      </w:r>
    </w:p>
    <w:p w:rsidR="00ED2550" w:rsidRDefault="00ED2550" w:rsidP="00ED2550">
      <w:pPr>
        <w:jc w:val="both"/>
      </w:pPr>
    </w:p>
    <w:p w:rsidR="00ED2550" w:rsidRDefault="00ED2550" w:rsidP="00ED2550">
      <w:pPr>
        <w:jc w:val="both"/>
      </w:pPr>
    </w:p>
    <w:p w:rsidR="00ED2550" w:rsidRDefault="00ED2550" w:rsidP="00ED2550">
      <w:pPr>
        <w:jc w:val="both"/>
      </w:pPr>
    </w:p>
    <w:p w:rsidR="00ED2550" w:rsidRDefault="00ED2550" w:rsidP="00ED2550">
      <w:pPr>
        <w:jc w:val="both"/>
      </w:pPr>
    </w:p>
    <w:p w:rsidR="00ED2550" w:rsidRDefault="00ED2550" w:rsidP="00ED2550">
      <w:pPr>
        <w:jc w:val="both"/>
      </w:pPr>
    </w:p>
    <w:p w:rsidR="00ED2550" w:rsidRDefault="00ED2550" w:rsidP="00ED2550">
      <w:pPr>
        <w:jc w:val="both"/>
      </w:pPr>
    </w:p>
    <w:p w:rsidR="00ED2550" w:rsidRDefault="00ED2550" w:rsidP="00ED2550">
      <w:pPr>
        <w:jc w:val="both"/>
      </w:pPr>
    </w:p>
    <w:p w:rsidR="00ED2550" w:rsidRDefault="00ED2550" w:rsidP="00ED2550">
      <w:pPr>
        <w:jc w:val="both"/>
      </w:pPr>
    </w:p>
    <w:p w:rsidR="00ED2550" w:rsidRDefault="00ED2550" w:rsidP="00ED2550">
      <w:pPr>
        <w:jc w:val="both"/>
      </w:pPr>
    </w:p>
    <w:p w:rsidR="00ED2550" w:rsidRDefault="00ED2550" w:rsidP="00ED2550">
      <w:pPr>
        <w:jc w:val="both"/>
      </w:pPr>
    </w:p>
    <w:p w:rsidR="00ED2550" w:rsidRDefault="00ED2550" w:rsidP="00ED2550">
      <w:pPr>
        <w:pStyle w:val="Nagwek3"/>
        <w:jc w:val="center"/>
        <w:rPr>
          <w:b/>
        </w:rPr>
      </w:pPr>
      <w:r>
        <w:rPr>
          <w:b/>
        </w:rPr>
        <w:lastRenderedPageBreak/>
        <w:t>Rozdział  II</w:t>
      </w:r>
    </w:p>
    <w:p w:rsidR="00ED2550" w:rsidRDefault="00ED2550" w:rsidP="00ED2550">
      <w:pPr>
        <w:jc w:val="both"/>
        <w:rPr>
          <w:sz w:val="28"/>
        </w:rPr>
      </w:pPr>
    </w:p>
    <w:p w:rsidR="00ED2550" w:rsidRDefault="00ED2550" w:rsidP="00ED2550">
      <w:pPr>
        <w:jc w:val="both"/>
        <w:rPr>
          <w:b/>
        </w:rPr>
      </w:pPr>
      <w:r>
        <w:rPr>
          <w:b/>
          <w:sz w:val="28"/>
        </w:rPr>
        <w:t>Podstawowe cele i strategie działania na szczeblu gminnym.</w:t>
      </w:r>
    </w:p>
    <w:p w:rsidR="00ED2550" w:rsidRDefault="00ED2550" w:rsidP="00ED2550">
      <w:pPr>
        <w:pStyle w:val="Tekstpodstawowy2"/>
        <w:jc w:val="both"/>
      </w:pPr>
    </w:p>
    <w:p w:rsidR="00ED2550" w:rsidRDefault="00ED2550" w:rsidP="00ED2550">
      <w:pPr>
        <w:pStyle w:val="Tekstpodstawowy2"/>
        <w:jc w:val="both"/>
      </w:pPr>
      <w:r>
        <w:t>Cel główny.</w:t>
      </w:r>
    </w:p>
    <w:p w:rsidR="00ED2550" w:rsidRDefault="00ED2550" w:rsidP="00ED2550">
      <w:pPr>
        <w:pStyle w:val="Tekstpodstawowy2"/>
        <w:jc w:val="both"/>
      </w:pPr>
    </w:p>
    <w:p w:rsidR="00ED2550" w:rsidRDefault="00ED2550" w:rsidP="00ED2550">
      <w:pPr>
        <w:pStyle w:val="Tekstpodstawowy2"/>
        <w:jc w:val="both"/>
        <w:rPr>
          <w:b w:val="0"/>
        </w:rPr>
      </w:pPr>
      <w:r>
        <w:rPr>
          <w:b w:val="0"/>
        </w:rPr>
        <w:t>Celem głównym Gminnego Programu jest ograniczenie  szkód zdrowotnych i zaburzeń życia rodzinnego, wynikających z nadużywania alkoholu i innych substancji psychoaktywnych poprzez podnoszenie poziomu wiedzy i świadomości mieszkańców gminy oraz prowadzenie skoordynowanych działań profilaktycznych, terapeutycznych i rehabilitacyjnych.</w:t>
      </w:r>
    </w:p>
    <w:p w:rsidR="00ED2550" w:rsidRDefault="00ED2550" w:rsidP="00ED2550">
      <w:pPr>
        <w:pStyle w:val="Tekstpodstawowy2"/>
        <w:jc w:val="both"/>
      </w:pPr>
    </w:p>
    <w:p w:rsidR="00ED2550" w:rsidRDefault="00ED2550" w:rsidP="00ED2550">
      <w:pPr>
        <w:pStyle w:val="Tekstpodstawowy2"/>
        <w:jc w:val="both"/>
      </w:pPr>
      <w:r>
        <w:t>Cele szczegółowe.</w:t>
      </w:r>
    </w:p>
    <w:p w:rsidR="00ED2550" w:rsidRDefault="00ED2550" w:rsidP="00ED2550">
      <w:pPr>
        <w:pStyle w:val="Tekstpodstawowy2"/>
        <w:jc w:val="both"/>
      </w:pPr>
    </w:p>
    <w:p w:rsidR="00ED2550" w:rsidRDefault="00ED2550" w:rsidP="00ED2550">
      <w:pPr>
        <w:pStyle w:val="Tekstpodstawowy2"/>
        <w:jc w:val="both"/>
      </w:pPr>
      <w:r>
        <w:t>Zwiększenie dostępności pomocy terapeutycznej i  rehabilitacyjnej  dla  osób  uzależnionych  od  alkoholu.</w:t>
      </w:r>
    </w:p>
    <w:p w:rsidR="00ED2550" w:rsidRDefault="00ED2550" w:rsidP="00ED2550">
      <w:pPr>
        <w:pStyle w:val="Tekstpodstawowy2"/>
        <w:jc w:val="both"/>
      </w:pPr>
    </w:p>
    <w:p w:rsidR="00ED2550" w:rsidRDefault="00ED2550" w:rsidP="00ED2550">
      <w:pPr>
        <w:pStyle w:val="Tekstpodstawowy2"/>
        <w:jc w:val="both"/>
        <w:rPr>
          <w:b w:val="0"/>
        </w:rPr>
      </w:pPr>
      <w:r>
        <w:rPr>
          <w:b w:val="0"/>
        </w:rPr>
        <w:t xml:space="preserve">1. Prowadzenie rozmów </w:t>
      </w:r>
      <w:proofErr w:type="spellStart"/>
      <w:r>
        <w:rPr>
          <w:b w:val="0"/>
        </w:rPr>
        <w:t>motywacyjno</w:t>
      </w:r>
      <w:proofErr w:type="spellEnd"/>
      <w:r>
        <w:rPr>
          <w:b w:val="0"/>
        </w:rPr>
        <w:t xml:space="preserve"> – interwencyjnych z osobami mającymi problem alkoholowy.</w:t>
      </w:r>
    </w:p>
    <w:p w:rsidR="00ED2550" w:rsidRDefault="00ED2550" w:rsidP="00ED2550">
      <w:pPr>
        <w:pStyle w:val="Tekstpodstawowy2"/>
        <w:jc w:val="both"/>
        <w:rPr>
          <w:b w:val="0"/>
        </w:rPr>
      </w:pPr>
      <w:r>
        <w:rPr>
          <w:b w:val="0"/>
        </w:rPr>
        <w:t>2. Kierowanie na terapię osób uzależnionych i współuzależnionych.</w:t>
      </w:r>
    </w:p>
    <w:p w:rsidR="00ED2550" w:rsidRDefault="00ED2550" w:rsidP="00ED2550">
      <w:pPr>
        <w:pStyle w:val="Tekstpodstawowy2"/>
        <w:jc w:val="both"/>
        <w:rPr>
          <w:b w:val="0"/>
        </w:rPr>
      </w:pPr>
      <w:r>
        <w:rPr>
          <w:b w:val="0"/>
        </w:rPr>
        <w:t>3. Podawanie do publicznej wiadomości wykazu placówek zajmujących się leczeniem i profilaktyką.</w:t>
      </w:r>
    </w:p>
    <w:p w:rsidR="00ED2550" w:rsidRDefault="00ED2550" w:rsidP="00ED2550">
      <w:pPr>
        <w:pStyle w:val="Tekstpodstawowy2"/>
        <w:jc w:val="both"/>
        <w:rPr>
          <w:b w:val="0"/>
        </w:rPr>
      </w:pPr>
      <w:r>
        <w:rPr>
          <w:b w:val="0"/>
        </w:rPr>
        <w:t>4. Współpraca z ośrodkami wzajemnej pomocy dla osób uzależnionych – policja, służba zdrowia, ośrodek pomocy społecznej, itp.</w:t>
      </w:r>
    </w:p>
    <w:p w:rsidR="00ED2550" w:rsidRDefault="00ED2550" w:rsidP="00ED2550">
      <w:pPr>
        <w:pStyle w:val="Tekstpodstawowy2"/>
        <w:jc w:val="both"/>
        <w:rPr>
          <w:b w:val="0"/>
        </w:rPr>
      </w:pPr>
      <w:r>
        <w:rPr>
          <w:b w:val="0"/>
        </w:rPr>
        <w:t>5. Kierowanie do sądu wniosków o zastosowanie obowiązku poddania się leczeniu odwykowemu.</w:t>
      </w:r>
    </w:p>
    <w:p w:rsidR="00ED2550" w:rsidRDefault="00ED2550" w:rsidP="00ED2550">
      <w:pPr>
        <w:pStyle w:val="Tekstpodstawowy2"/>
        <w:jc w:val="both"/>
        <w:rPr>
          <w:b w:val="0"/>
        </w:rPr>
      </w:pPr>
    </w:p>
    <w:p w:rsidR="00ED2550" w:rsidRDefault="00ED2550" w:rsidP="00ED2550">
      <w:pPr>
        <w:pStyle w:val="Tekstpodstawowy2"/>
        <w:jc w:val="both"/>
      </w:pPr>
      <w:r>
        <w:t>Udzielanie rodzinom, w których występują problemy alkoholowe, pomocy psychospołecznej i prawnej, a w szczególności ochrony przed przemocą w rodzinie.</w:t>
      </w:r>
    </w:p>
    <w:p w:rsidR="00ED2550" w:rsidRDefault="00ED2550" w:rsidP="00ED2550">
      <w:pPr>
        <w:pStyle w:val="Tekstpodstawowy2"/>
        <w:jc w:val="both"/>
      </w:pPr>
    </w:p>
    <w:p w:rsidR="00ED2550" w:rsidRDefault="00ED2550" w:rsidP="00ED2550">
      <w:pPr>
        <w:pStyle w:val="Tekstpodstawowy2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Zobowiązanie do podjęcia leczenia odwykowego:</w:t>
      </w:r>
    </w:p>
    <w:p w:rsidR="00ED2550" w:rsidRDefault="00ED2550" w:rsidP="00ED2550">
      <w:pPr>
        <w:pStyle w:val="Tekstpodstawowy2"/>
        <w:ind w:left="360"/>
        <w:jc w:val="both"/>
        <w:rPr>
          <w:b w:val="0"/>
        </w:rPr>
      </w:pPr>
      <w:r>
        <w:rPr>
          <w:b w:val="0"/>
        </w:rPr>
        <w:t>Do zadań Gminnej Komisji Rozwiązywania Problemów Alkoholowych w ramach działań wynikających z instytucji prawnej zobowiązania do leczenia należy:</w:t>
      </w:r>
    </w:p>
    <w:p w:rsidR="00ED2550" w:rsidRDefault="00ED2550" w:rsidP="00ED2550">
      <w:pPr>
        <w:pStyle w:val="Tekstpodstawowy2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>przyjęcie zgłoszenia o przypadku wystąpienia nadużywania alkoholu.</w:t>
      </w:r>
    </w:p>
    <w:p w:rsidR="00ED2550" w:rsidRDefault="00ED2550" w:rsidP="00ED2550">
      <w:pPr>
        <w:pStyle w:val="Tekstpodstawowy2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>wezwanie na rozmowę osoby, co do której wpłynęło zgłoszenie.</w:t>
      </w:r>
    </w:p>
    <w:p w:rsidR="00ED2550" w:rsidRDefault="00ED2550" w:rsidP="00ED2550">
      <w:pPr>
        <w:pStyle w:val="Tekstpodstawowy2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 xml:space="preserve"> skierowanie osoby na badanie przez biegłego, w celu wydania opinii w przedmiocie uzależnienia od alkoholu i wskazania rodzaju zakładu leczniczego.</w:t>
      </w:r>
    </w:p>
    <w:p w:rsidR="00ED2550" w:rsidRDefault="00ED2550" w:rsidP="00ED2550">
      <w:pPr>
        <w:pStyle w:val="Tekstpodstawowy2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>przygotowanie dokumentacji związanej z postępowaniem sądowym wraz z opinią wydaną przez biegłego.</w:t>
      </w:r>
    </w:p>
    <w:p w:rsidR="00ED2550" w:rsidRDefault="00ED2550" w:rsidP="00ED2550">
      <w:pPr>
        <w:pStyle w:val="Tekstpodstawowy2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>złożenie wniosku o wszczęcie postępowania do Sądu Rejonowego w  Sierpcu.</w:t>
      </w:r>
    </w:p>
    <w:p w:rsidR="00ED2550" w:rsidRDefault="00ED2550" w:rsidP="00ED2550">
      <w:pPr>
        <w:pStyle w:val="Tekstpodstawowy2"/>
        <w:jc w:val="both"/>
        <w:rPr>
          <w:b w:val="0"/>
        </w:rPr>
      </w:pPr>
    </w:p>
    <w:p w:rsidR="00ED2550" w:rsidRDefault="00ED2550" w:rsidP="00ED2550">
      <w:pPr>
        <w:pStyle w:val="Tekstpodstawowy2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Upowszechnianie informacji dotyczących zjawiska przemocy w rodzinie i możliwości przeciwdziałania przemocy w rodzinach:</w:t>
      </w:r>
    </w:p>
    <w:p w:rsidR="00ED2550" w:rsidRDefault="00ED2550" w:rsidP="00ED2550">
      <w:pPr>
        <w:pStyle w:val="Tekstpodstawowy2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>doskonalenie gminnego systemu przeciwdziałania przemocy w rodzinie z uwzględnieniem procedury ,, Niebieskiej Karty’’</w:t>
      </w:r>
    </w:p>
    <w:p w:rsidR="00ED2550" w:rsidRDefault="00ED2550" w:rsidP="00ED2550">
      <w:pPr>
        <w:pStyle w:val="Tekstpodstawowy2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>podjęcie wspólnych działań służb i instytucji stosujących procedury  ,,Niebieskiej  Karty’’- Policji, GOPS , Sądu.</w:t>
      </w:r>
    </w:p>
    <w:p w:rsidR="00ED2550" w:rsidRDefault="00ED2550" w:rsidP="00ED2550">
      <w:pPr>
        <w:pStyle w:val="Tekstpodstawowy2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>Podejmowanie działań interwencyjnych i edukacyjnych adresowanych do osób stosujących przemoc w rodzinie</w:t>
      </w:r>
    </w:p>
    <w:p w:rsidR="00ED2550" w:rsidRDefault="00ED2550" w:rsidP="00ED2550">
      <w:pPr>
        <w:pStyle w:val="Tekstpodstawowy2"/>
        <w:jc w:val="both"/>
        <w:rPr>
          <w:b w:val="0"/>
        </w:rPr>
      </w:pPr>
    </w:p>
    <w:p w:rsidR="00ED2550" w:rsidRDefault="00ED2550" w:rsidP="00ED2550">
      <w:pPr>
        <w:pStyle w:val="Tekstpodstawowy2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Propagowanie w społeczeństwie tradycji życia w trzeźwości.</w:t>
      </w:r>
    </w:p>
    <w:p w:rsidR="00ED2550" w:rsidRDefault="00ED2550" w:rsidP="00ED2550">
      <w:pPr>
        <w:pStyle w:val="Tekstpodstawowy2"/>
        <w:jc w:val="both"/>
        <w:rPr>
          <w:b w:val="0"/>
        </w:rPr>
      </w:pPr>
    </w:p>
    <w:p w:rsidR="00ED2550" w:rsidRDefault="00ED2550" w:rsidP="00ED2550">
      <w:pPr>
        <w:pStyle w:val="Tekstpodstawowy2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 xml:space="preserve">Zapobieganie powstawaniu problemów związanych z nadużywaniem alkoholu  poprzez      zastosowanie metod wczesnej diagnozy , krótkiej interwencji w podstawowej opiece  </w:t>
      </w:r>
    </w:p>
    <w:p w:rsidR="00ED2550" w:rsidRDefault="00ED2550" w:rsidP="00ED2550">
      <w:pPr>
        <w:pStyle w:val="Tekstpodstawowy2"/>
        <w:jc w:val="both"/>
        <w:rPr>
          <w:b w:val="0"/>
        </w:rPr>
      </w:pPr>
      <w:r>
        <w:rPr>
          <w:b w:val="0"/>
        </w:rPr>
        <w:t xml:space="preserve">      zdrowotnej.</w:t>
      </w:r>
    </w:p>
    <w:p w:rsidR="00ED2550" w:rsidRDefault="00ED2550" w:rsidP="00ED2550">
      <w:pPr>
        <w:pStyle w:val="Tekstpodstawowy2"/>
        <w:jc w:val="both"/>
        <w:rPr>
          <w:b w:val="0"/>
        </w:rPr>
      </w:pPr>
    </w:p>
    <w:p w:rsidR="00ED2550" w:rsidRDefault="00ED2550" w:rsidP="00ED2550">
      <w:pPr>
        <w:pStyle w:val="Tekstpodstawowy2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 xml:space="preserve">Pomoc psychologiczna  dla  osób  z  problemem  alkoholowym i ich rodzin </w:t>
      </w:r>
    </w:p>
    <w:p w:rsidR="00ED2550" w:rsidRDefault="00ED2550" w:rsidP="00ED2550">
      <w:pPr>
        <w:pStyle w:val="Tekstpodstawowy2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>udzielanie pomocy psychologicznej  w punkcie konsultacyjnym osobom uzależnionym i ich rodzinom wraz z dofinansowaniem funkcjonowania punktu</w:t>
      </w:r>
    </w:p>
    <w:p w:rsidR="00ED2550" w:rsidRDefault="00ED2550" w:rsidP="00ED2550">
      <w:pPr>
        <w:pStyle w:val="Tekstpodstawowy2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>dofinansowanie działalności świetlicy środowiskowej na podstawie złożonego wniosku i programu zajęć profilaktycznych.</w:t>
      </w:r>
    </w:p>
    <w:p w:rsidR="00ED2550" w:rsidRDefault="00ED2550" w:rsidP="00ED2550">
      <w:pPr>
        <w:pStyle w:val="Tekstpodstawowy2"/>
        <w:jc w:val="both"/>
        <w:rPr>
          <w:b w:val="0"/>
        </w:rPr>
      </w:pPr>
    </w:p>
    <w:p w:rsidR="00ED2550" w:rsidRDefault="00ED2550" w:rsidP="00ED2550">
      <w:pPr>
        <w:pStyle w:val="Tekstpodstawowy2"/>
        <w:jc w:val="both"/>
      </w:pPr>
      <w:r>
        <w:t>Prowadzenie profilaktycznej działalności informacyjnej i edukacyjnej w szczególności dla dzieci i młodzieży.</w:t>
      </w:r>
    </w:p>
    <w:p w:rsidR="00ED2550" w:rsidRDefault="00ED2550" w:rsidP="00ED2550">
      <w:pPr>
        <w:pStyle w:val="Tekstpodstawowy2"/>
        <w:jc w:val="both"/>
      </w:pPr>
    </w:p>
    <w:p w:rsidR="00ED2550" w:rsidRDefault="00ED2550" w:rsidP="00ED2550">
      <w:pPr>
        <w:pStyle w:val="Tekstpodstawowy2"/>
        <w:numPr>
          <w:ilvl w:val="0"/>
          <w:numId w:val="3"/>
        </w:numPr>
        <w:jc w:val="both"/>
        <w:rPr>
          <w:b w:val="0"/>
        </w:rPr>
      </w:pPr>
      <w:r>
        <w:rPr>
          <w:b w:val="0"/>
        </w:rPr>
        <w:t xml:space="preserve">Finansowanie programów profilaktycznych, zajęć </w:t>
      </w:r>
      <w:proofErr w:type="spellStart"/>
      <w:r>
        <w:rPr>
          <w:b w:val="0"/>
        </w:rPr>
        <w:t>rekreacyjno</w:t>
      </w:r>
      <w:proofErr w:type="spellEnd"/>
      <w:r>
        <w:rPr>
          <w:b w:val="0"/>
        </w:rPr>
        <w:t xml:space="preserve"> – sportowych dla dzieci objętych programem profilaktycznym w szkołach podstawowych, klubach sportowych i jednostkach Ochotniczych Straży Pożarnych z terenu gminy na podstawie złożonych wniosków. </w:t>
      </w:r>
    </w:p>
    <w:p w:rsidR="00ED2550" w:rsidRDefault="00ED2550" w:rsidP="00ED2550">
      <w:pPr>
        <w:pStyle w:val="Tekstpodstawowy2"/>
        <w:numPr>
          <w:ilvl w:val="0"/>
          <w:numId w:val="3"/>
        </w:numPr>
        <w:jc w:val="both"/>
        <w:rPr>
          <w:b w:val="0"/>
        </w:rPr>
      </w:pPr>
      <w:r>
        <w:rPr>
          <w:b w:val="0"/>
        </w:rPr>
        <w:t>Organizowanie ciekawych form spędzania wolnego czasu dla dzieci i młodzieży szkolnej (koła zainteresowań, rajdy, wycieczki, kolonie, obozy), zajęć lekcyjnych oraz pozalekcyjnych (spotkania i pogadanki o treści profilaktycznej) w celu wykształcenia u młodzieży szkolnej postaw i umiejętności służących życiu w trzeźwości i bez nałogów.</w:t>
      </w:r>
    </w:p>
    <w:p w:rsidR="00ED2550" w:rsidRDefault="00ED2550" w:rsidP="00ED2550">
      <w:pPr>
        <w:pStyle w:val="Tekstpodstawowy2"/>
        <w:jc w:val="both"/>
        <w:rPr>
          <w:b w:val="0"/>
        </w:rPr>
      </w:pPr>
      <w:r>
        <w:rPr>
          <w:b w:val="0"/>
        </w:rPr>
        <w:t xml:space="preserve">3. Organizowanie konkursów plastycznych, literackich oraz  wystaw i pokazów     </w:t>
      </w:r>
    </w:p>
    <w:p w:rsidR="00ED2550" w:rsidRDefault="00ED2550" w:rsidP="00ED2550">
      <w:pPr>
        <w:pStyle w:val="Tekstpodstawowy2"/>
        <w:jc w:val="both"/>
        <w:rPr>
          <w:b w:val="0"/>
        </w:rPr>
      </w:pPr>
      <w:r>
        <w:rPr>
          <w:b w:val="0"/>
        </w:rPr>
        <w:t xml:space="preserve">      artystycznych -  profilaktyka  przez  sztukę w  szkołach z terenu gminy.</w:t>
      </w:r>
    </w:p>
    <w:p w:rsidR="00ED2550" w:rsidRDefault="00ED2550" w:rsidP="00ED2550">
      <w:pPr>
        <w:pStyle w:val="Tekstpodstawowy2"/>
        <w:numPr>
          <w:ilvl w:val="0"/>
          <w:numId w:val="4"/>
        </w:numPr>
        <w:jc w:val="both"/>
        <w:rPr>
          <w:b w:val="0"/>
        </w:rPr>
      </w:pPr>
      <w:r>
        <w:rPr>
          <w:b w:val="0"/>
        </w:rPr>
        <w:t>Współorganizowanie i wspomaganie imprez kulturalnych, rekreacyjnych, sportowych promujących zdrowy styl życia bez alkoholu w tym ,,Maraton trzeźwości’’, „Dzień Profilaktyki”, „Bezpieczna droga do szkoły”.</w:t>
      </w:r>
    </w:p>
    <w:p w:rsidR="00ED2550" w:rsidRDefault="00ED2550" w:rsidP="00ED2550">
      <w:pPr>
        <w:pStyle w:val="Tekstpodstawowy2"/>
        <w:numPr>
          <w:ilvl w:val="0"/>
          <w:numId w:val="4"/>
        </w:numPr>
        <w:jc w:val="both"/>
        <w:rPr>
          <w:b w:val="0"/>
        </w:rPr>
      </w:pPr>
      <w:r>
        <w:rPr>
          <w:b w:val="0"/>
        </w:rPr>
        <w:t>Dofinansowanie do wyposażenia świetlicy środowiskowej w pomoce dydaktyczne, strony internetowe i sprzęt niezbędny do zajęć programowych.</w:t>
      </w:r>
    </w:p>
    <w:p w:rsidR="00ED2550" w:rsidRDefault="00ED2550" w:rsidP="00ED2550">
      <w:pPr>
        <w:pStyle w:val="Tekstpodstawowy2"/>
        <w:numPr>
          <w:ilvl w:val="0"/>
          <w:numId w:val="4"/>
        </w:numPr>
        <w:jc w:val="both"/>
        <w:rPr>
          <w:b w:val="0"/>
        </w:rPr>
      </w:pPr>
      <w:r>
        <w:rPr>
          <w:b w:val="0"/>
        </w:rPr>
        <w:t>Kontynuacja działań informacyjnych o instytucjach i organizacjach pomagających osobom uzależnionym i ich rodzinom.</w:t>
      </w:r>
    </w:p>
    <w:p w:rsidR="00ED2550" w:rsidRDefault="00ED2550" w:rsidP="00ED2550">
      <w:pPr>
        <w:pStyle w:val="Tekstpodstawowy2"/>
        <w:numPr>
          <w:ilvl w:val="0"/>
          <w:numId w:val="4"/>
        </w:numPr>
        <w:jc w:val="both"/>
        <w:rPr>
          <w:b w:val="0"/>
        </w:rPr>
      </w:pPr>
      <w:r>
        <w:rPr>
          <w:b w:val="0"/>
        </w:rPr>
        <w:t>Zwiększanie świadomości mieszkańców na temat szkodliwości picia alkoholu i zażywania substancji psychoaktywnych poprzez zakup ulotek, broszur oraz innych materiałów edukacyjnych, literatury i czasopism specjalistycznych.</w:t>
      </w:r>
    </w:p>
    <w:p w:rsidR="00ED2550" w:rsidRDefault="00ED2550" w:rsidP="00ED2550">
      <w:pPr>
        <w:pStyle w:val="Tekstpodstawowy2"/>
        <w:numPr>
          <w:ilvl w:val="0"/>
          <w:numId w:val="4"/>
        </w:numPr>
        <w:jc w:val="both"/>
        <w:rPr>
          <w:b w:val="0"/>
        </w:rPr>
      </w:pPr>
      <w:r>
        <w:rPr>
          <w:b w:val="0"/>
        </w:rPr>
        <w:t>Działania edukacyjne i interwencyjno-sprawdzające na rzecz przeciwdziałania nietrzeźwości na drogach.</w:t>
      </w:r>
    </w:p>
    <w:p w:rsidR="00ED2550" w:rsidRDefault="00ED2550" w:rsidP="00ED2550">
      <w:pPr>
        <w:pStyle w:val="Tekstpodstawowy2"/>
        <w:ind w:left="360"/>
        <w:jc w:val="both"/>
        <w:rPr>
          <w:b w:val="0"/>
        </w:rPr>
      </w:pPr>
    </w:p>
    <w:p w:rsidR="00ED2550" w:rsidRDefault="00ED2550" w:rsidP="00ED2550">
      <w:pPr>
        <w:pStyle w:val="Tekstpodstawowy2"/>
        <w:jc w:val="both"/>
        <w:rPr>
          <w:b w:val="0"/>
        </w:rPr>
      </w:pPr>
    </w:p>
    <w:p w:rsidR="00ED2550" w:rsidRDefault="00ED2550" w:rsidP="00ED2550">
      <w:pPr>
        <w:pStyle w:val="Tekstpodstawowy2"/>
        <w:jc w:val="both"/>
      </w:pPr>
      <w:r>
        <w:t>Wspomaganie działalności  instytucji, stowarzyszeń i osób fizycznych, służącej rozwiązywaniu problemów alkoholowych.</w:t>
      </w:r>
    </w:p>
    <w:p w:rsidR="00ED2550" w:rsidRDefault="00ED2550" w:rsidP="00ED2550">
      <w:pPr>
        <w:pStyle w:val="Tekstpodstawowy2"/>
        <w:jc w:val="both"/>
        <w:rPr>
          <w:b w:val="0"/>
        </w:rPr>
      </w:pPr>
    </w:p>
    <w:p w:rsidR="00ED2550" w:rsidRDefault="00ED2550" w:rsidP="00ED2550">
      <w:pPr>
        <w:pStyle w:val="Tekstpodstawowy2"/>
        <w:jc w:val="both"/>
        <w:rPr>
          <w:b w:val="0"/>
        </w:rPr>
      </w:pPr>
      <w:r>
        <w:rPr>
          <w:b w:val="0"/>
        </w:rPr>
        <w:t xml:space="preserve">1. Nawiązywanie współpracy służącej rozwiązywaniu problemów alkoholowych z  instytucjami,     </w:t>
      </w:r>
    </w:p>
    <w:p w:rsidR="00ED2550" w:rsidRDefault="00ED2550" w:rsidP="00ED2550">
      <w:pPr>
        <w:pStyle w:val="Tekstpodstawowy2"/>
        <w:jc w:val="both"/>
        <w:rPr>
          <w:b w:val="0"/>
        </w:rPr>
      </w:pPr>
      <w:r>
        <w:rPr>
          <w:b w:val="0"/>
        </w:rPr>
        <w:t xml:space="preserve">    które zaangażowane są w sprawy związane z rozwiązywaniem problemów alkoholowych.</w:t>
      </w:r>
    </w:p>
    <w:p w:rsidR="00ED2550" w:rsidRDefault="00ED2550" w:rsidP="00ED2550">
      <w:pPr>
        <w:pStyle w:val="Tekstpodstawowy2"/>
        <w:jc w:val="both"/>
        <w:rPr>
          <w:b w:val="0"/>
        </w:rPr>
      </w:pPr>
      <w:r>
        <w:rPr>
          <w:b w:val="0"/>
        </w:rPr>
        <w:t>2. Promowanie i  popieranie  działań  w/w  instytucji .</w:t>
      </w:r>
    </w:p>
    <w:p w:rsidR="00ED2550" w:rsidRDefault="00ED2550" w:rsidP="00ED2550">
      <w:pPr>
        <w:pStyle w:val="Tekstpodstawowy2"/>
        <w:jc w:val="both"/>
        <w:rPr>
          <w:b w:val="0"/>
        </w:rPr>
      </w:pPr>
      <w:r>
        <w:rPr>
          <w:b w:val="0"/>
        </w:rPr>
        <w:t xml:space="preserve">3.Wspólne  realizowanie  wybranych  projektów  np. interwencje  wobec  sprawców  przemocy.   </w:t>
      </w:r>
    </w:p>
    <w:p w:rsidR="00ED2550" w:rsidRDefault="00ED2550" w:rsidP="00ED2550">
      <w:pPr>
        <w:pStyle w:val="Tekstpodstawowy2"/>
        <w:jc w:val="both"/>
      </w:pPr>
    </w:p>
    <w:p w:rsidR="00ED2550" w:rsidRDefault="00ED2550" w:rsidP="00ED2550">
      <w:pPr>
        <w:pStyle w:val="Tekstpodstawowy2"/>
        <w:jc w:val="both"/>
      </w:pPr>
      <w:r>
        <w:t>Zapobieganie powstawaniu  problemów  narkotykowych  na  terenie  gminy poprzez:</w:t>
      </w:r>
    </w:p>
    <w:p w:rsidR="00ED2550" w:rsidRDefault="00ED2550" w:rsidP="00ED2550">
      <w:pPr>
        <w:pStyle w:val="Tekstpodstawowy2"/>
        <w:jc w:val="both"/>
      </w:pPr>
    </w:p>
    <w:p w:rsidR="00ED2550" w:rsidRDefault="00ED2550" w:rsidP="00ED2550">
      <w:pPr>
        <w:pStyle w:val="Tekstpodstawowy2"/>
        <w:numPr>
          <w:ilvl w:val="0"/>
          <w:numId w:val="5"/>
        </w:numPr>
        <w:jc w:val="both"/>
      </w:pPr>
      <w:r>
        <w:t>Prowadzenie profilaktycznej działalności informacyjnej:</w:t>
      </w:r>
    </w:p>
    <w:p w:rsidR="00ED2550" w:rsidRDefault="00ED2550" w:rsidP="00ED2550">
      <w:pPr>
        <w:pStyle w:val="Tekstpodstawowy2"/>
        <w:jc w:val="both"/>
        <w:rPr>
          <w:b w:val="0"/>
        </w:rPr>
      </w:pPr>
    </w:p>
    <w:p w:rsidR="00ED2550" w:rsidRDefault="00ED2550" w:rsidP="00ED2550">
      <w:pPr>
        <w:pStyle w:val="Tekstpodstawowy2"/>
        <w:jc w:val="both"/>
        <w:rPr>
          <w:b w:val="0"/>
        </w:rPr>
      </w:pPr>
      <w:r>
        <w:rPr>
          <w:b w:val="0"/>
        </w:rPr>
        <w:t>a) wspieranie rozwoju programów profilaktyki uniwersalnej, selektywnej i wskazującej,</w:t>
      </w:r>
    </w:p>
    <w:p w:rsidR="00ED2550" w:rsidRDefault="00ED2550" w:rsidP="00ED2550">
      <w:pPr>
        <w:pStyle w:val="Tekstpodstawowy2"/>
        <w:jc w:val="both"/>
        <w:rPr>
          <w:b w:val="0"/>
        </w:rPr>
      </w:pPr>
      <w:r>
        <w:rPr>
          <w:b w:val="0"/>
        </w:rPr>
        <w:t>b) diagnoza i monitorowanie stanu  problemów związanych z narkomanią  w  szkołach</w:t>
      </w:r>
    </w:p>
    <w:p w:rsidR="00ED2550" w:rsidRDefault="00ED2550" w:rsidP="00ED2550">
      <w:pPr>
        <w:pStyle w:val="Tekstpodstawowy2"/>
        <w:jc w:val="both"/>
        <w:rPr>
          <w:b w:val="0"/>
        </w:rPr>
      </w:pPr>
      <w:r>
        <w:rPr>
          <w:b w:val="0"/>
        </w:rPr>
        <w:t>c) prowadzenie działań edukacyjnych, podniesienie poziomu wiedzy na temat problemów związanych z używaniem substancji psychoaktywnych i możliwości zapobiegania zjawisku,</w:t>
      </w:r>
    </w:p>
    <w:p w:rsidR="00ED2550" w:rsidRDefault="00ED2550" w:rsidP="00ED2550">
      <w:pPr>
        <w:pStyle w:val="Tekstpodstawowy2"/>
        <w:jc w:val="both"/>
        <w:rPr>
          <w:b w:val="0"/>
        </w:rPr>
      </w:pPr>
      <w:r>
        <w:rPr>
          <w:b w:val="0"/>
        </w:rPr>
        <w:t xml:space="preserve">d) wprowadzenie problematyki  zapobiegania narkomanii do  programów wychowawczych         </w:t>
      </w:r>
    </w:p>
    <w:p w:rsidR="00ED2550" w:rsidRDefault="00ED2550" w:rsidP="00ED2550">
      <w:pPr>
        <w:pStyle w:val="Tekstpodstawowy2"/>
        <w:jc w:val="both"/>
        <w:rPr>
          <w:b w:val="0"/>
        </w:rPr>
      </w:pPr>
      <w:r>
        <w:rPr>
          <w:b w:val="0"/>
        </w:rPr>
        <w:t xml:space="preserve">   jednostek organizacyjnych systemu  oświaty,</w:t>
      </w:r>
    </w:p>
    <w:p w:rsidR="00ED2550" w:rsidRDefault="00ED2550" w:rsidP="00ED2550">
      <w:pPr>
        <w:pStyle w:val="Tekstpodstawowy2"/>
        <w:jc w:val="both"/>
        <w:rPr>
          <w:b w:val="0"/>
        </w:rPr>
      </w:pPr>
      <w:r>
        <w:rPr>
          <w:b w:val="0"/>
        </w:rPr>
        <w:t>e) współpraca z instytucjami zaangażowanymi w  prowadzenie profilaktyki narkotykowej</w:t>
      </w:r>
    </w:p>
    <w:p w:rsidR="00ED2550" w:rsidRDefault="00ED2550" w:rsidP="00ED2550">
      <w:pPr>
        <w:pStyle w:val="Tekstpodstawowy2"/>
        <w:jc w:val="both"/>
        <w:rPr>
          <w:b w:val="0"/>
        </w:rPr>
      </w:pPr>
      <w:r>
        <w:rPr>
          <w:b w:val="0"/>
        </w:rPr>
        <w:t>f) edukacja publiczna i szkolenia przedstawicieli różnych grup społecznych,</w:t>
      </w:r>
    </w:p>
    <w:p w:rsidR="00ED2550" w:rsidRDefault="00ED2550" w:rsidP="00ED2550">
      <w:pPr>
        <w:pStyle w:val="Tekstpodstawowy2"/>
        <w:jc w:val="both"/>
        <w:rPr>
          <w:b w:val="0"/>
        </w:rPr>
      </w:pPr>
      <w:r>
        <w:rPr>
          <w:b w:val="0"/>
        </w:rPr>
        <w:t>g) promocja zdrowia  psychicznego i zdrowego stylu  życia.</w:t>
      </w:r>
    </w:p>
    <w:p w:rsidR="00ED2550" w:rsidRDefault="00ED2550" w:rsidP="00ED2550">
      <w:pPr>
        <w:pStyle w:val="Tekstpodstawowy2"/>
        <w:jc w:val="both"/>
        <w:rPr>
          <w:b w:val="0"/>
        </w:rPr>
      </w:pPr>
    </w:p>
    <w:p w:rsidR="00ED2550" w:rsidRDefault="00ED2550" w:rsidP="00ED2550">
      <w:pPr>
        <w:pStyle w:val="Tekstpodstawowy2"/>
        <w:jc w:val="both"/>
        <w:rPr>
          <w:b w:val="0"/>
        </w:rPr>
      </w:pPr>
    </w:p>
    <w:p w:rsidR="00ED2550" w:rsidRDefault="00ED2550" w:rsidP="00ED2550">
      <w:pPr>
        <w:pStyle w:val="Tekstpodstawowy2"/>
        <w:numPr>
          <w:ilvl w:val="0"/>
          <w:numId w:val="5"/>
        </w:numPr>
        <w:jc w:val="both"/>
      </w:pPr>
      <w:r>
        <w:t xml:space="preserve">Udzielanie rodzinom w których występują problemy narkomanii, pomocy </w:t>
      </w:r>
      <w:proofErr w:type="spellStart"/>
      <w:r>
        <w:t>psychospołeczej</w:t>
      </w:r>
      <w:proofErr w:type="spellEnd"/>
      <w:r>
        <w:t xml:space="preserve">  i prawnej:</w:t>
      </w:r>
    </w:p>
    <w:p w:rsidR="00ED2550" w:rsidRDefault="00ED2550" w:rsidP="00ED2550">
      <w:pPr>
        <w:pStyle w:val="Tekstpodstawowy2"/>
        <w:jc w:val="both"/>
      </w:pPr>
    </w:p>
    <w:p w:rsidR="00ED2550" w:rsidRDefault="00ED2550" w:rsidP="00ED2550">
      <w:pPr>
        <w:pStyle w:val="Tekstpodstawowy2"/>
        <w:numPr>
          <w:ilvl w:val="0"/>
          <w:numId w:val="6"/>
        </w:numPr>
        <w:jc w:val="both"/>
        <w:rPr>
          <w:b w:val="0"/>
        </w:rPr>
      </w:pPr>
      <w:r>
        <w:rPr>
          <w:b w:val="0"/>
        </w:rPr>
        <w:t>udzielanie pomocy psychologicznej  w punkcie konsultacyjnym osobom uzależnionym i ich rodzinom</w:t>
      </w:r>
    </w:p>
    <w:p w:rsidR="00ED2550" w:rsidRDefault="00ED2550" w:rsidP="00ED2550">
      <w:pPr>
        <w:pStyle w:val="Tekstpodstawowy2"/>
        <w:numPr>
          <w:ilvl w:val="0"/>
          <w:numId w:val="6"/>
        </w:numPr>
        <w:jc w:val="both"/>
        <w:rPr>
          <w:b w:val="0"/>
        </w:rPr>
      </w:pPr>
      <w:r>
        <w:rPr>
          <w:b w:val="0"/>
        </w:rPr>
        <w:t>finansowanie różnych form pomocy dla dzieci oraz rodzin, w których występują problemy w związku z używaniem substancji psychoaktywnych oraz przemocą w rodzinie, poprzez organizacje wolnego czasu i wypoczynku</w:t>
      </w:r>
    </w:p>
    <w:p w:rsidR="00ED2550" w:rsidRDefault="00ED2550" w:rsidP="00ED2550">
      <w:pPr>
        <w:pStyle w:val="Tekstpodstawowy2"/>
        <w:numPr>
          <w:ilvl w:val="0"/>
          <w:numId w:val="6"/>
        </w:numPr>
        <w:jc w:val="both"/>
        <w:rPr>
          <w:b w:val="0"/>
        </w:rPr>
      </w:pPr>
      <w:r>
        <w:rPr>
          <w:b w:val="0"/>
        </w:rPr>
        <w:t>prowadzenie programów i konsultacji edukacyjnych służących zwiększeniu kompetencji i umiejętności wychowawczych w rodzinach zagrożonych przemocą i będących w sytuacjach kryzysowych.</w:t>
      </w:r>
    </w:p>
    <w:p w:rsidR="00ED2550" w:rsidRDefault="00ED2550" w:rsidP="00ED2550">
      <w:pPr>
        <w:pStyle w:val="Tekstpodstawowy2"/>
        <w:jc w:val="both"/>
        <w:rPr>
          <w:b w:val="0"/>
        </w:rPr>
      </w:pPr>
    </w:p>
    <w:p w:rsidR="00ED2550" w:rsidRDefault="00ED2550" w:rsidP="00ED2550">
      <w:pPr>
        <w:pStyle w:val="Tekstpodstawowy2"/>
        <w:jc w:val="center"/>
        <w:rPr>
          <w:sz w:val="28"/>
          <w:szCs w:val="28"/>
        </w:rPr>
      </w:pPr>
    </w:p>
    <w:p w:rsidR="00ED2550" w:rsidRDefault="00ED2550" w:rsidP="00ED2550">
      <w:pPr>
        <w:pStyle w:val="Tekstpodstawowy2"/>
        <w:jc w:val="center"/>
        <w:rPr>
          <w:sz w:val="28"/>
          <w:szCs w:val="28"/>
        </w:rPr>
      </w:pPr>
      <w:r>
        <w:rPr>
          <w:sz w:val="28"/>
          <w:szCs w:val="28"/>
        </w:rPr>
        <w:t>Rozdział  III</w:t>
      </w:r>
    </w:p>
    <w:p w:rsidR="00ED2550" w:rsidRDefault="00ED2550" w:rsidP="00ED2550">
      <w:pPr>
        <w:pStyle w:val="Tekstpodstawowy2"/>
        <w:ind w:left="360"/>
        <w:jc w:val="both"/>
      </w:pPr>
    </w:p>
    <w:p w:rsidR="00ED2550" w:rsidRDefault="00ED2550" w:rsidP="00ED2550">
      <w:pPr>
        <w:pStyle w:val="Tekstpodstawowy2"/>
        <w:ind w:left="360"/>
        <w:jc w:val="both"/>
      </w:pPr>
    </w:p>
    <w:p w:rsidR="00ED2550" w:rsidRDefault="00ED2550" w:rsidP="00ED2550">
      <w:pPr>
        <w:pStyle w:val="Tekstpodstawowy2"/>
        <w:numPr>
          <w:ilvl w:val="0"/>
          <w:numId w:val="7"/>
        </w:numPr>
        <w:jc w:val="both"/>
      </w:pPr>
      <w:r>
        <w:t xml:space="preserve">Wynagradzanie członków Gminnej Komisji Rozwiązywania Problemów Alkoholowych  w  Gozdowie </w:t>
      </w:r>
    </w:p>
    <w:p w:rsidR="00ED2550" w:rsidRDefault="00ED2550" w:rsidP="00ED2550">
      <w:pPr>
        <w:pStyle w:val="Tekstpodstawowy2"/>
        <w:jc w:val="both"/>
      </w:pPr>
    </w:p>
    <w:p w:rsidR="00ED2550" w:rsidRDefault="00ED2550" w:rsidP="00ED2550">
      <w:pPr>
        <w:pStyle w:val="Tekstpodstawowy2"/>
        <w:jc w:val="both"/>
        <w:rPr>
          <w:b w:val="0"/>
        </w:rPr>
      </w:pPr>
      <w:r>
        <w:rPr>
          <w:b w:val="0"/>
        </w:rPr>
        <w:t>Za pracę w Gminnej Komisji Rozwiązywania Problemów Alkoholowych każdy członek komisji otrzymywać będzie wynagrodzenie ryczałtowe w kwocie 350,00 zł miesięcznie (brutto), niezależnie od liczby posiedzeń komisji.</w:t>
      </w:r>
    </w:p>
    <w:p w:rsidR="00ED2550" w:rsidRDefault="00ED2550" w:rsidP="00ED2550">
      <w:pPr>
        <w:pStyle w:val="Tekstpodstawowy2"/>
        <w:jc w:val="both"/>
        <w:rPr>
          <w:b w:val="0"/>
        </w:rPr>
      </w:pPr>
    </w:p>
    <w:p w:rsidR="00ED2550" w:rsidRDefault="00ED2550" w:rsidP="00ED2550">
      <w:pPr>
        <w:pStyle w:val="Tekstpodstawowy2"/>
        <w:jc w:val="both"/>
        <w:rPr>
          <w:b w:val="0"/>
        </w:rPr>
      </w:pPr>
    </w:p>
    <w:p w:rsidR="00ED2550" w:rsidRDefault="00ED2550" w:rsidP="00ED2550">
      <w:pPr>
        <w:pStyle w:val="Tekstpodstawowy2"/>
        <w:jc w:val="both"/>
        <w:rPr>
          <w:b w:val="0"/>
        </w:rPr>
      </w:pPr>
    </w:p>
    <w:p w:rsidR="00ED2550" w:rsidRDefault="00ED2550" w:rsidP="00ED2550">
      <w:pPr>
        <w:pStyle w:val="Tekstpodstawowy2"/>
        <w:jc w:val="both"/>
        <w:rPr>
          <w:b w:val="0"/>
        </w:rPr>
      </w:pPr>
    </w:p>
    <w:p w:rsidR="00ED2550" w:rsidRDefault="00ED2550" w:rsidP="00ED2550">
      <w:pPr>
        <w:pStyle w:val="Tekstpodstawowy2"/>
        <w:jc w:val="both"/>
        <w:rPr>
          <w:b w:val="0"/>
        </w:rPr>
      </w:pPr>
    </w:p>
    <w:p w:rsidR="00ED2550" w:rsidRDefault="00ED2550" w:rsidP="00ED2550">
      <w:pPr>
        <w:pStyle w:val="Tekstpodstawowy2"/>
        <w:jc w:val="both"/>
        <w:rPr>
          <w:b w:val="0"/>
        </w:rPr>
      </w:pPr>
    </w:p>
    <w:p w:rsidR="00ED2550" w:rsidRDefault="00ED2550" w:rsidP="00ED2550">
      <w:pPr>
        <w:pStyle w:val="Tekstpodstawowy2"/>
        <w:jc w:val="both"/>
        <w:rPr>
          <w:b w:val="0"/>
        </w:rPr>
      </w:pPr>
    </w:p>
    <w:p w:rsidR="00ED2550" w:rsidRDefault="00ED2550" w:rsidP="00ED2550">
      <w:pPr>
        <w:pStyle w:val="Tekstpodstawowy2"/>
        <w:jc w:val="both"/>
        <w:rPr>
          <w:b w:val="0"/>
        </w:rPr>
      </w:pPr>
    </w:p>
    <w:p w:rsidR="00ED2550" w:rsidRDefault="00ED2550" w:rsidP="00ED2550">
      <w:pPr>
        <w:pStyle w:val="Tekstpodstawowy2"/>
        <w:jc w:val="both"/>
        <w:rPr>
          <w:b w:val="0"/>
        </w:rPr>
      </w:pPr>
    </w:p>
    <w:p w:rsidR="00ED2550" w:rsidRDefault="00ED2550" w:rsidP="00ED2550">
      <w:pPr>
        <w:pStyle w:val="Tekstpodstawowy2"/>
        <w:jc w:val="both"/>
        <w:rPr>
          <w:b w:val="0"/>
        </w:rPr>
      </w:pPr>
    </w:p>
    <w:p w:rsidR="00ED2550" w:rsidRDefault="00ED2550" w:rsidP="00ED2550">
      <w:pPr>
        <w:pStyle w:val="Tekstpodstawowy2"/>
        <w:jc w:val="both"/>
        <w:rPr>
          <w:b w:val="0"/>
        </w:rPr>
      </w:pPr>
    </w:p>
    <w:p w:rsidR="00ED2550" w:rsidRDefault="00ED2550" w:rsidP="00ED2550">
      <w:pPr>
        <w:pStyle w:val="Tekstpodstawowy2"/>
        <w:jc w:val="both"/>
        <w:rPr>
          <w:b w:val="0"/>
        </w:rPr>
      </w:pPr>
    </w:p>
    <w:p w:rsidR="00F121C7" w:rsidRDefault="00F121C7" w:rsidP="00ED2550">
      <w:pPr>
        <w:pStyle w:val="Tekstpodstawowy2"/>
        <w:jc w:val="both"/>
        <w:rPr>
          <w:b w:val="0"/>
        </w:rPr>
      </w:pPr>
    </w:p>
    <w:p w:rsidR="00ED2550" w:rsidRDefault="00ED2550" w:rsidP="00ED2550">
      <w:pPr>
        <w:pStyle w:val="Tekstpodstawowy2"/>
        <w:jc w:val="both"/>
        <w:rPr>
          <w:b w:val="0"/>
        </w:rPr>
      </w:pPr>
    </w:p>
    <w:p w:rsidR="00ED2550" w:rsidRDefault="00ED2550" w:rsidP="00ED2550">
      <w:pPr>
        <w:pStyle w:val="Tekstpodstawowy2"/>
        <w:jc w:val="both"/>
        <w:rPr>
          <w:b w:val="0"/>
        </w:rPr>
      </w:pPr>
    </w:p>
    <w:p w:rsidR="00ED2550" w:rsidRDefault="00ED2550" w:rsidP="00ED2550">
      <w:pPr>
        <w:pStyle w:val="Tekstpodstawowy2"/>
        <w:jc w:val="both"/>
        <w:rPr>
          <w:b w:val="0"/>
        </w:rPr>
      </w:pPr>
    </w:p>
    <w:p w:rsidR="00ED2550" w:rsidRDefault="00ED2550" w:rsidP="00ED2550">
      <w:pPr>
        <w:pStyle w:val="Tekstpodstawowy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Rozdział IV</w:t>
      </w:r>
    </w:p>
    <w:p w:rsidR="00ED2550" w:rsidRDefault="00ED2550" w:rsidP="00ED2550">
      <w:pPr>
        <w:pStyle w:val="Tekstpodstawowy2"/>
        <w:jc w:val="both"/>
      </w:pPr>
    </w:p>
    <w:p w:rsidR="00ED2550" w:rsidRDefault="00ED2550" w:rsidP="00ED2550">
      <w:pPr>
        <w:pStyle w:val="Tekstpodstawowy2"/>
        <w:jc w:val="both"/>
      </w:pPr>
      <w:r>
        <w:t>1.Planowane wydatki na realizację gminnego programu w roku 2021</w:t>
      </w:r>
    </w:p>
    <w:p w:rsidR="00ED2550" w:rsidRDefault="00ED2550" w:rsidP="00ED2550">
      <w:pPr>
        <w:jc w:val="both"/>
        <w:rPr>
          <w:rFonts w:ascii="Bookman Old Style" w:hAnsi="Bookman Old Style"/>
          <w:b/>
          <w:i/>
          <w:sz w:val="18"/>
        </w:rPr>
      </w:pPr>
    </w:p>
    <w:p w:rsidR="00ED2550" w:rsidRDefault="00ED2550" w:rsidP="00ED2550">
      <w:pPr>
        <w:pStyle w:val="Nagwek4"/>
        <w:jc w:val="center"/>
        <w:rPr>
          <w:rFonts w:ascii="Bookman Old Style" w:eastAsia="Arial Unicode MS" w:hAnsi="Bookman Old Style"/>
          <w:sz w:val="22"/>
        </w:rPr>
      </w:pPr>
      <w:r>
        <w:rPr>
          <w:rFonts w:ascii="Bookman Old Style" w:eastAsia="Arial Unicode MS" w:hAnsi="Bookman Old Style"/>
          <w:sz w:val="22"/>
        </w:rPr>
        <w:t>Z E S T A W I E N I E</w:t>
      </w:r>
    </w:p>
    <w:p w:rsidR="00ED2550" w:rsidRDefault="00ED2550" w:rsidP="00ED2550">
      <w:pPr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zadań profilaktyki i rozwiązywania problemów alkoholowych i przeciwdziałania narkomanii w Gminie Gozdowo</w:t>
      </w:r>
    </w:p>
    <w:p w:rsidR="00ED2550" w:rsidRDefault="00ED2550" w:rsidP="00ED2550">
      <w:pPr>
        <w:spacing w:line="36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22"/>
        </w:rPr>
        <w:t>na   rok   2021</w:t>
      </w:r>
    </w:p>
    <w:tbl>
      <w:tblPr>
        <w:tblW w:w="94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"/>
        <w:gridCol w:w="7360"/>
        <w:gridCol w:w="1460"/>
      </w:tblGrid>
      <w:tr w:rsidR="00ED2550" w:rsidTr="00ED255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50" w:rsidRDefault="00ED2550">
            <w:pPr>
              <w:spacing w:line="360" w:lineRule="auto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Lp. 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50" w:rsidRDefault="00ED2550">
            <w:pPr>
              <w:spacing w:line="360" w:lineRule="auto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                         Nazwa  zadania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50" w:rsidRDefault="00ED2550">
            <w:pPr>
              <w:spacing w:line="360" w:lineRule="auto"/>
              <w:jc w:val="center"/>
              <w:rPr>
                <w:rFonts w:ascii="Bookman Old Style" w:hAnsi="Bookman Old Style"/>
                <w:b/>
                <w:sz w:val="22"/>
              </w:rPr>
            </w:pPr>
            <w:r>
              <w:rPr>
                <w:rFonts w:ascii="Bookman Old Style" w:hAnsi="Bookman Old Style"/>
                <w:b/>
                <w:sz w:val="22"/>
              </w:rPr>
              <w:t>Koszt</w:t>
            </w:r>
          </w:p>
          <w:p w:rsidR="00ED2550" w:rsidRDefault="00ED2550">
            <w:pPr>
              <w:spacing w:line="360" w:lineRule="auto"/>
              <w:jc w:val="center"/>
              <w:rPr>
                <w:rFonts w:ascii="Bookman Old Style" w:hAnsi="Bookman Old Style"/>
                <w:b/>
                <w:sz w:val="22"/>
              </w:rPr>
            </w:pPr>
            <w:r>
              <w:rPr>
                <w:rFonts w:ascii="Bookman Old Style" w:hAnsi="Bookman Old Style"/>
                <w:b/>
                <w:sz w:val="22"/>
              </w:rPr>
              <w:t>(w zł)</w:t>
            </w:r>
          </w:p>
        </w:tc>
      </w:tr>
      <w:tr w:rsidR="00ED2550" w:rsidTr="00ED2550">
        <w:trPr>
          <w:trHeight w:val="1041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50" w:rsidRDefault="00ED2550">
            <w:pPr>
              <w:jc w:val="both"/>
              <w:rPr>
                <w:rFonts w:ascii="Bookman Old Style" w:hAnsi="Bookman Old Style"/>
                <w:b/>
                <w:sz w:val="20"/>
              </w:rPr>
            </w:pPr>
          </w:p>
          <w:p w:rsidR="00ED2550" w:rsidRDefault="00ED2550">
            <w:pPr>
              <w:jc w:val="both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1.</w:t>
            </w:r>
          </w:p>
          <w:p w:rsidR="00ED2550" w:rsidRDefault="00ED2550">
            <w:pPr>
              <w:jc w:val="both"/>
              <w:rPr>
                <w:rFonts w:ascii="Bookman Old Style" w:hAnsi="Bookman Old Style"/>
                <w:b/>
                <w:sz w:val="18"/>
              </w:rPr>
            </w:pPr>
          </w:p>
          <w:p w:rsidR="00ED2550" w:rsidRDefault="00ED2550">
            <w:pPr>
              <w:jc w:val="both"/>
              <w:rPr>
                <w:rFonts w:ascii="Bookman Old Style" w:hAnsi="Bookman Old Style"/>
                <w:b/>
                <w:sz w:val="18"/>
              </w:rPr>
            </w:pPr>
          </w:p>
          <w:p w:rsidR="00ED2550" w:rsidRDefault="00ED2550">
            <w:pPr>
              <w:jc w:val="both"/>
              <w:rPr>
                <w:rFonts w:ascii="Bookman Old Style" w:hAnsi="Bookman Old Style"/>
                <w:b/>
                <w:sz w:val="18"/>
              </w:rPr>
            </w:pPr>
          </w:p>
          <w:p w:rsidR="00ED2550" w:rsidRDefault="00ED2550">
            <w:pPr>
              <w:jc w:val="both"/>
              <w:rPr>
                <w:rFonts w:ascii="Bookman Old Style" w:hAnsi="Bookman Old Style"/>
                <w:b/>
                <w:sz w:val="18"/>
              </w:rPr>
            </w:pPr>
          </w:p>
          <w:p w:rsidR="00ED2550" w:rsidRDefault="00ED2550">
            <w:pPr>
              <w:jc w:val="both"/>
              <w:rPr>
                <w:rFonts w:ascii="Bookman Old Style" w:hAnsi="Bookman Old Style"/>
                <w:b/>
                <w:sz w:val="18"/>
              </w:rPr>
            </w:pPr>
          </w:p>
          <w:p w:rsidR="00ED2550" w:rsidRDefault="00ED2550">
            <w:pPr>
              <w:jc w:val="both"/>
              <w:rPr>
                <w:rFonts w:ascii="Bookman Old Style" w:hAnsi="Bookman Old Style"/>
                <w:b/>
                <w:sz w:val="18"/>
              </w:rPr>
            </w:pPr>
          </w:p>
          <w:p w:rsidR="00ED2550" w:rsidRDefault="00ED2550">
            <w:pPr>
              <w:jc w:val="both"/>
              <w:rPr>
                <w:rFonts w:ascii="Bookman Old Style" w:hAnsi="Bookman Old Style"/>
                <w:b/>
                <w:sz w:val="18"/>
              </w:rPr>
            </w:pPr>
          </w:p>
          <w:p w:rsidR="00ED2550" w:rsidRDefault="00ED2550">
            <w:pPr>
              <w:jc w:val="both"/>
              <w:rPr>
                <w:rFonts w:ascii="Bookman Old Style" w:hAnsi="Bookman Old Style"/>
                <w:b/>
                <w:sz w:val="18"/>
              </w:rPr>
            </w:pPr>
          </w:p>
          <w:p w:rsidR="00ED2550" w:rsidRDefault="00ED2550">
            <w:pPr>
              <w:jc w:val="both"/>
              <w:rPr>
                <w:rFonts w:ascii="Bookman Old Style" w:hAnsi="Bookman Old Style"/>
                <w:b/>
                <w:sz w:val="18"/>
              </w:rPr>
            </w:pPr>
          </w:p>
          <w:p w:rsidR="00ED2550" w:rsidRDefault="00ED2550">
            <w:pPr>
              <w:jc w:val="both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2.</w:t>
            </w:r>
          </w:p>
          <w:p w:rsidR="00ED2550" w:rsidRDefault="00ED2550">
            <w:pPr>
              <w:jc w:val="both"/>
              <w:rPr>
                <w:rFonts w:ascii="Bookman Old Style" w:hAnsi="Bookman Old Style"/>
                <w:b/>
                <w:sz w:val="20"/>
              </w:rPr>
            </w:pPr>
          </w:p>
          <w:p w:rsidR="00ED2550" w:rsidRDefault="00ED2550">
            <w:pPr>
              <w:jc w:val="both"/>
              <w:rPr>
                <w:rFonts w:ascii="Bookman Old Style" w:hAnsi="Bookman Old Style"/>
                <w:b/>
                <w:sz w:val="20"/>
              </w:rPr>
            </w:pPr>
          </w:p>
          <w:p w:rsidR="00ED2550" w:rsidRDefault="00ED2550">
            <w:pPr>
              <w:jc w:val="both"/>
              <w:rPr>
                <w:rFonts w:ascii="Bookman Old Style" w:hAnsi="Bookman Old Style"/>
                <w:b/>
                <w:sz w:val="20"/>
              </w:rPr>
            </w:pPr>
          </w:p>
          <w:p w:rsidR="00ED2550" w:rsidRDefault="00ED2550">
            <w:pPr>
              <w:jc w:val="both"/>
              <w:rPr>
                <w:rFonts w:ascii="Bookman Old Style" w:hAnsi="Bookman Old Style"/>
                <w:b/>
                <w:sz w:val="20"/>
              </w:rPr>
            </w:pPr>
          </w:p>
          <w:p w:rsidR="00ED2550" w:rsidRDefault="00ED2550">
            <w:pPr>
              <w:jc w:val="both"/>
              <w:rPr>
                <w:rFonts w:ascii="Bookman Old Style" w:hAnsi="Bookman Old Style"/>
                <w:b/>
                <w:sz w:val="18"/>
              </w:rPr>
            </w:pPr>
          </w:p>
          <w:p w:rsidR="00ED2550" w:rsidRDefault="00ED2550">
            <w:pPr>
              <w:jc w:val="both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3.</w:t>
            </w:r>
          </w:p>
          <w:p w:rsidR="00ED2550" w:rsidRDefault="00ED2550">
            <w:pPr>
              <w:jc w:val="both"/>
              <w:rPr>
                <w:rFonts w:ascii="Bookman Old Style" w:hAnsi="Bookman Old Style"/>
                <w:b/>
                <w:sz w:val="18"/>
              </w:rPr>
            </w:pPr>
          </w:p>
          <w:p w:rsidR="00ED2550" w:rsidRDefault="00ED2550">
            <w:pPr>
              <w:jc w:val="both"/>
              <w:rPr>
                <w:rFonts w:ascii="Bookman Old Style" w:hAnsi="Bookman Old Style"/>
                <w:b/>
                <w:sz w:val="18"/>
              </w:rPr>
            </w:pPr>
          </w:p>
          <w:p w:rsidR="00ED2550" w:rsidRDefault="00ED2550">
            <w:pPr>
              <w:jc w:val="both"/>
              <w:rPr>
                <w:rFonts w:ascii="Bookman Old Style" w:hAnsi="Bookman Old Style"/>
                <w:b/>
                <w:sz w:val="18"/>
              </w:rPr>
            </w:pPr>
          </w:p>
          <w:p w:rsidR="00ED2550" w:rsidRDefault="00ED2550">
            <w:pPr>
              <w:jc w:val="both"/>
              <w:rPr>
                <w:rFonts w:ascii="Bookman Old Style" w:hAnsi="Bookman Old Style"/>
                <w:b/>
                <w:sz w:val="18"/>
              </w:rPr>
            </w:pPr>
          </w:p>
          <w:p w:rsidR="00ED2550" w:rsidRDefault="00ED2550">
            <w:pPr>
              <w:jc w:val="both"/>
              <w:rPr>
                <w:rFonts w:ascii="Bookman Old Style" w:hAnsi="Bookman Old Style"/>
                <w:b/>
                <w:sz w:val="18"/>
              </w:rPr>
            </w:pPr>
          </w:p>
          <w:p w:rsidR="00ED2550" w:rsidRDefault="00ED2550">
            <w:pPr>
              <w:jc w:val="both"/>
              <w:rPr>
                <w:rFonts w:ascii="Bookman Old Style" w:hAnsi="Bookman Old Style"/>
                <w:b/>
                <w:sz w:val="18"/>
              </w:rPr>
            </w:pPr>
          </w:p>
          <w:p w:rsidR="00ED2550" w:rsidRDefault="00ED2550">
            <w:pPr>
              <w:jc w:val="both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4.</w:t>
            </w:r>
          </w:p>
          <w:p w:rsidR="00ED2550" w:rsidRDefault="00ED2550">
            <w:pPr>
              <w:jc w:val="both"/>
              <w:rPr>
                <w:rFonts w:ascii="Bookman Old Style" w:hAnsi="Bookman Old Style"/>
                <w:b/>
                <w:sz w:val="20"/>
              </w:rPr>
            </w:pPr>
          </w:p>
          <w:p w:rsidR="00ED2550" w:rsidRDefault="00ED2550">
            <w:pPr>
              <w:jc w:val="both"/>
              <w:rPr>
                <w:rFonts w:ascii="Bookman Old Style" w:hAnsi="Bookman Old Style"/>
                <w:b/>
                <w:sz w:val="20"/>
              </w:rPr>
            </w:pPr>
          </w:p>
          <w:p w:rsidR="00ED2550" w:rsidRDefault="00ED2550">
            <w:pPr>
              <w:jc w:val="both"/>
              <w:rPr>
                <w:rFonts w:ascii="Bookman Old Style" w:hAnsi="Bookman Old Style"/>
                <w:b/>
                <w:sz w:val="20"/>
              </w:rPr>
            </w:pPr>
          </w:p>
          <w:p w:rsidR="00ED2550" w:rsidRDefault="00ED2550">
            <w:pPr>
              <w:jc w:val="both"/>
              <w:rPr>
                <w:rFonts w:ascii="Bookman Old Style" w:hAnsi="Bookman Old Style"/>
                <w:b/>
                <w:sz w:val="18"/>
              </w:rPr>
            </w:pPr>
          </w:p>
          <w:p w:rsidR="00ED2550" w:rsidRDefault="00ED2550">
            <w:pPr>
              <w:jc w:val="both"/>
              <w:rPr>
                <w:rFonts w:ascii="Bookman Old Style" w:hAnsi="Bookman Old Style"/>
                <w:b/>
                <w:sz w:val="18"/>
              </w:rPr>
            </w:pPr>
          </w:p>
          <w:p w:rsidR="00ED2550" w:rsidRDefault="00ED2550">
            <w:pPr>
              <w:jc w:val="both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5.</w:t>
            </w:r>
          </w:p>
          <w:p w:rsidR="00ED2550" w:rsidRDefault="00ED2550">
            <w:pPr>
              <w:jc w:val="both"/>
              <w:rPr>
                <w:rFonts w:ascii="Bookman Old Style" w:hAnsi="Bookman Old Style"/>
                <w:b/>
                <w:sz w:val="18"/>
              </w:rPr>
            </w:pPr>
          </w:p>
          <w:p w:rsidR="00ED2550" w:rsidRDefault="00ED2550">
            <w:pPr>
              <w:jc w:val="both"/>
              <w:rPr>
                <w:rFonts w:ascii="Bookman Old Style" w:hAnsi="Bookman Old Style"/>
                <w:b/>
                <w:sz w:val="18"/>
              </w:rPr>
            </w:pPr>
          </w:p>
          <w:p w:rsidR="00ED2550" w:rsidRDefault="00ED2550">
            <w:pPr>
              <w:jc w:val="both"/>
              <w:rPr>
                <w:rFonts w:ascii="Bookman Old Style" w:hAnsi="Bookman Old Style"/>
                <w:b/>
                <w:sz w:val="18"/>
              </w:rPr>
            </w:pPr>
          </w:p>
          <w:p w:rsidR="00ED2550" w:rsidRDefault="00ED2550">
            <w:pPr>
              <w:jc w:val="both"/>
              <w:rPr>
                <w:rFonts w:ascii="Bookman Old Style" w:hAnsi="Bookman Old Style"/>
                <w:b/>
                <w:sz w:val="18"/>
              </w:rPr>
            </w:pPr>
          </w:p>
          <w:p w:rsidR="00ED2550" w:rsidRDefault="00ED2550">
            <w:pPr>
              <w:jc w:val="both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6.</w:t>
            </w:r>
          </w:p>
          <w:p w:rsidR="00ED2550" w:rsidRDefault="00ED2550">
            <w:pPr>
              <w:jc w:val="both"/>
              <w:rPr>
                <w:rFonts w:ascii="Bookman Old Style" w:hAnsi="Bookman Old Style"/>
                <w:b/>
                <w:sz w:val="18"/>
              </w:rPr>
            </w:pPr>
          </w:p>
          <w:p w:rsidR="00ED2550" w:rsidRDefault="00ED2550">
            <w:pPr>
              <w:jc w:val="both"/>
              <w:rPr>
                <w:rFonts w:ascii="Bookman Old Style" w:hAnsi="Bookman Old Style"/>
                <w:b/>
                <w:sz w:val="18"/>
              </w:rPr>
            </w:pPr>
          </w:p>
          <w:p w:rsidR="00ED2550" w:rsidRDefault="00ED2550">
            <w:pPr>
              <w:jc w:val="both"/>
              <w:rPr>
                <w:rFonts w:ascii="Bookman Old Style" w:hAnsi="Bookman Old Style"/>
                <w:b/>
                <w:sz w:val="18"/>
              </w:rPr>
            </w:pPr>
          </w:p>
          <w:p w:rsidR="00ED2550" w:rsidRDefault="00ED2550">
            <w:pPr>
              <w:jc w:val="both"/>
              <w:rPr>
                <w:rFonts w:ascii="Bookman Old Style" w:hAnsi="Bookman Old Style"/>
                <w:b/>
                <w:sz w:val="18"/>
              </w:rPr>
            </w:pPr>
          </w:p>
          <w:p w:rsidR="00ED2550" w:rsidRDefault="00ED2550">
            <w:pPr>
              <w:spacing w:line="360" w:lineRule="auto"/>
              <w:jc w:val="both"/>
              <w:rPr>
                <w:rFonts w:ascii="Bookman Old Style" w:hAnsi="Bookman Old Style"/>
                <w:b/>
                <w:sz w:val="18"/>
              </w:rPr>
            </w:pPr>
          </w:p>
          <w:p w:rsidR="00ED2550" w:rsidRDefault="00ED2550">
            <w:pPr>
              <w:spacing w:line="360" w:lineRule="auto"/>
              <w:jc w:val="both"/>
              <w:rPr>
                <w:rFonts w:ascii="Bookman Old Style" w:hAnsi="Bookman Old Style"/>
                <w:b/>
                <w:sz w:val="18"/>
              </w:rPr>
            </w:pPr>
          </w:p>
          <w:p w:rsidR="00ED2550" w:rsidRDefault="00ED2550">
            <w:pPr>
              <w:spacing w:line="360" w:lineRule="auto"/>
              <w:jc w:val="both"/>
              <w:rPr>
                <w:rFonts w:ascii="Bookman Old Style" w:hAnsi="Bookman Old Style"/>
                <w:b/>
                <w:sz w:val="18"/>
              </w:rPr>
            </w:pPr>
          </w:p>
          <w:p w:rsidR="00ED2550" w:rsidRDefault="00ED2550">
            <w:pPr>
              <w:spacing w:line="360" w:lineRule="auto"/>
              <w:jc w:val="both"/>
              <w:rPr>
                <w:rFonts w:ascii="Bookman Old Style" w:hAnsi="Bookman Old Style"/>
                <w:b/>
                <w:sz w:val="18"/>
              </w:rPr>
            </w:pPr>
          </w:p>
          <w:p w:rsidR="00ED2550" w:rsidRDefault="00ED2550">
            <w:pPr>
              <w:spacing w:line="360" w:lineRule="auto"/>
              <w:jc w:val="both"/>
              <w:rPr>
                <w:rFonts w:ascii="Bookman Old Style" w:hAnsi="Bookman Old Style"/>
                <w:b/>
                <w:sz w:val="18"/>
              </w:rPr>
            </w:pPr>
          </w:p>
          <w:p w:rsidR="00ED2550" w:rsidRDefault="00ED2550">
            <w:pPr>
              <w:spacing w:line="360" w:lineRule="auto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50" w:rsidRDefault="00ED2550">
            <w:pPr>
              <w:pStyle w:val="Nagwek4"/>
              <w:framePr w:hSpace="141" w:wrap="auto" w:vAnchor="text" w:hAnchor="page" w:x="1699" w:y="-1416"/>
              <w:jc w:val="both"/>
              <w:rPr>
                <w:sz w:val="18"/>
              </w:rPr>
            </w:pPr>
          </w:p>
          <w:p w:rsidR="00ED2550" w:rsidRDefault="00ED2550">
            <w:pPr>
              <w:pStyle w:val="Nagwek4"/>
              <w:framePr w:hSpace="141" w:wrap="auto" w:vAnchor="text" w:hAnchor="page" w:x="1699" w:y="-1416"/>
              <w:jc w:val="both"/>
              <w:rPr>
                <w:rFonts w:ascii="Bookman Old Style" w:eastAsia="Arial Unicode MS" w:hAnsi="Bookman Old Style"/>
                <w:i w:val="0"/>
                <w:sz w:val="18"/>
              </w:rPr>
            </w:pPr>
            <w:r>
              <w:rPr>
                <w:rFonts w:ascii="Bookman Old Style" w:eastAsia="Arial Unicode MS" w:hAnsi="Bookman Old Style"/>
                <w:i w:val="0"/>
                <w:sz w:val="18"/>
              </w:rPr>
              <w:t xml:space="preserve">Prowadzenie profilaktycznej działalności informacyjnej i edukacyjnej w zakresie rozwiązywania problemów alkoholowych,  w szczególności dla dzieci   i młodzieży </w:t>
            </w:r>
          </w:p>
          <w:p w:rsidR="00ED2550" w:rsidRDefault="00ED2550">
            <w:pPr>
              <w:ind w:left="-648"/>
              <w:jc w:val="both"/>
              <w:rPr>
                <w:sz w:val="18"/>
              </w:rPr>
            </w:pPr>
            <w:r>
              <w:t xml:space="preserve">1) po  </w:t>
            </w:r>
            <w:r>
              <w:rPr>
                <w:sz w:val="18"/>
              </w:rPr>
              <w:t xml:space="preserve">1) pokrycie kosztów związanych z organizowaniem lokalnych imprez profilaktycznych,  </w:t>
            </w:r>
            <w:proofErr w:type="spellStart"/>
            <w:r>
              <w:rPr>
                <w:sz w:val="18"/>
              </w:rPr>
              <w:t>konkurskonkursów</w:t>
            </w:r>
            <w:proofErr w:type="spellEnd"/>
            <w:r>
              <w:rPr>
                <w:sz w:val="18"/>
              </w:rPr>
              <w:t xml:space="preserve">,  programów propagujących  trzeźwe obyczaje                  </w:t>
            </w:r>
            <w:r>
              <w:t xml:space="preserve">         </w:t>
            </w:r>
            <w:r>
              <w:rPr>
                <w:sz w:val="18"/>
              </w:rPr>
              <w:t xml:space="preserve">-  2.000              </w:t>
            </w:r>
            <w:r>
              <w:rPr>
                <w:sz w:val="18"/>
                <w:shd w:val="clear" w:color="auto" w:fill="FFFFFF"/>
              </w:rPr>
              <w:t xml:space="preserve">                                                             </w:t>
            </w:r>
          </w:p>
          <w:p w:rsidR="00ED2550" w:rsidRDefault="00ED2550">
            <w:pPr>
              <w:framePr w:hSpace="141" w:wrap="auto" w:vAnchor="text" w:hAnchor="page" w:x="1699" w:y="-1416"/>
              <w:jc w:val="both"/>
              <w:rPr>
                <w:sz w:val="18"/>
              </w:rPr>
            </w:pPr>
            <w:r>
              <w:rPr>
                <w:sz w:val="18"/>
              </w:rPr>
              <w:t xml:space="preserve">2)pokrycie kosztów organizacji  XXV Maratonu Trzeźwości w gminie                   </w:t>
            </w:r>
          </w:p>
          <w:p w:rsidR="00ED2550" w:rsidRDefault="00ED2550">
            <w:pPr>
              <w:framePr w:hSpace="141" w:wrap="auto" w:vAnchor="text" w:hAnchor="page" w:x="1699" w:y="-1416"/>
              <w:jc w:val="both"/>
              <w:rPr>
                <w:sz w:val="18"/>
                <w:shd w:val="clear" w:color="auto" w:fill="FFFFFF"/>
              </w:rPr>
            </w:pPr>
            <w:r>
              <w:rPr>
                <w:sz w:val="18"/>
              </w:rPr>
              <w:t>i ufundowanie nagród                                                                                    -     2.000</w:t>
            </w:r>
          </w:p>
          <w:p w:rsidR="00ED2550" w:rsidRDefault="00ED2550">
            <w:pPr>
              <w:framePr w:hSpace="141" w:wrap="auto" w:vAnchor="text" w:hAnchor="page" w:x="1699" w:y="-1416"/>
              <w:jc w:val="both"/>
              <w:rPr>
                <w:sz w:val="18"/>
                <w:shd w:val="clear" w:color="auto" w:fill="FFFFFF"/>
              </w:rPr>
            </w:pPr>
            <w:r>
              <w:rPr>
                <w:sz w:val="18"/>
                <w:shd w:val="clear" w:color="auto" w:fill="FFFFFF"/>
              </w:rPr>
              <w:t xml:space="preserve">3) organizowanie ciekawych form spędzenia wolnego czasu dla dzieci      -     8.000   </w:t>
            </w:r>
          </w:p>
          <w:p w:rsidR="00ED2550" w:rsidRDefault="00ED2550">
            <w:pPr>
              <w:framePr w:hSpace="141" w:wrap="auto" w:vAnchor="text" w:hAnchor="page" w:x="1699" w:y="-1416"/>
              <w:jc w:val="both"/>
              <w:rPr>
                <w:sz w:val="18"/>
                <w:shd w:val="clear" w:color="auto" w:fill="FFFFFF"/>
              </w:rPr>
            </w:pPr>
            <w:r>
              <w:rPr>
                <w:sz w:val="18"/>
                <w:shd w:val="clear" w:color="auto" w:fill="FFFFFF"/>
              </w:rPr>
              <w:t xml:space="preserve">    obozy, kolonie                                                                                         </w:t>
            </w:r>
          </w:p>
          <w:p w:rsidR="00ED2550" w:rsidRDefault="00ED2550">
            <w:pPr>
              <w:pStyle w:val="Tekstpodstawowywcity"/>
              <w:framePr w:hSpace="141" w:wrap="auto" w:vAnchor="text" w:hAnchor="page" w:x="1699" w:y="-1416"/>
              <w:rPr>
                <w:rFonts w:ascii="Bookman Old Style" w:hAnsi="Bookman Old Style"/>
                <w:sz w:val="18"/>
              </w:rPr>
            </w:pPr>
          </w:p>
          <w:p w:rsidR="00ED2550" w:rsidRDefault="00ED2550">
            <w:pPr>
              <w:pStyle w:val="Tekstpodstawowywcity"/>
              <w:framePr w:hSpace="141" w:wrap="auto" w:vAnchor="text" w:hAnchor="page" w:x="1699" w:y="-1416"/>
              <w:rPr>
                <w:rFonts w:ascii="Bookman Old Style" w:hAnsi="Bookman Old Style"/>
                <w:sz w:val="18"/>
              </w:rPr>
            </w:pPr>
          </w:p>
          <w:p w:rsidR="00ED2550" w:rsidRDefault="00ED2550">
            <w:pPr>
              <w:pStyle w:val="Tekstpodstawowywcity"/>
              <w:framePr w:hSpace="141" w:wrap="auto" w:vAnchor="text" w:hAnchor="page" w:x="1699" w:y="-1416"/>
              <w:ind w:firstLine="0"/>
              <w:rPr>
                <w:rFonts w:ascii="Bookman Old Style" w:hAnsi="Bookman Old Style"/>
                <w:b/>
                <w:i w:val="0"/>
                <w:sz w:val="18"/>
              </w:rPr>
            </w:pPr>
            <w:r>
              <w:rPr>
                <w:rFonts w:ascii="Bookman Old Style" w:hAnsi="Bookman Old Style"/>
                <w:b/>
                <w:i w:val="0"/>
                <w:sz w:val="18"/>
              </w:rPr>
              <w:t>Wspomaganie działalności instytucji, stowarzyszeń i osób fizycznych służącej rozwiązywaniu problemów uzależnień.</w:t>
            </w:r>
          </w:p>
          <w:p w:rsidR="00ED2550" w:rsidRDefault="00ED2550">
            <w:pPr>
              <w:pStyle w:val="Tekstpodstawowywcity"/>
              <w:framePr w:hSpace="141" w:wrap="auto" w:vAnchor="text" w:hAnchor="page" w:x="1699" w:y="-1416"/>
              <w:ind w:firstLine="0"/>
              <w:rPr>
                <w:rFonts w:ascii="Bookman Old Style" w:hAnsi="Bookman Old Style"/>
                <w:b/>
                <w:i w:val="0"/>
                <w:sz w:val="18"/>
              </w:rPr>
            </w:pPr>
          </w:p>
          <w:p w:rsidR="00ED2550" w:rsidRDefault="00ED2550">
            <w:pPr>
              <w:pStyle w:val="Tekstpodstawowywcity"/>
              <w:framePr w:hSpace="141" w:wrap="auto" w:vAnchor="text" w:hAnchor="page" w:x="1699" w:y="-1416"/>
              <w:ind w:firstLine="0"/>
              <w:rPr>
                <w:rFonts w:ascii="Bookman Old Style" w:hAnsi="Bookman Old Style"/>
                <w:b/>
                <w:i w:val="0"/>
                <w:sz w:val="18"/>
              </w:rPr>
            </w:pPr>
          </w:p>
          <w:p w:rsidR="00ED2550" w:rsidRDefault="00ED2550">
            <w:pPr>
              <w:pStyle w:val="Tekstpodstawowywcity"/>
              <w:framePr w:hSpace="141" w:wrap="auto" w:vAnchor="text" w:hAnchor="page" w:x="1699" w:y="-1416"/>
              <w:ind w:firstLine="0"/>
              <w:rPr>
                <w:rFonts w:ascii="Bookman Old Style" w:hAnsi="Bookman Old Style"/>
                <w:b/>
                <w:i w:val="0"/>
                <w:sz w:val="18"/>
              </w:rPr>
            </w:pPr>
            <w:r>
              <w:rPr>
                <w:rFonts w:ascii="Bookman Old Style" w:hAnsi="Bookman Old Style"/>
                <w:b/>
                <w:i w:val="0"/>
                <w:sz w:val="18"/>
              </w:rPr>
              <w:t xml:space="preserve"> Wspieranie działalności świetlicy środowiskowej z uwzględnieniem następujących form pracy środowiskowej:</w:t>
            </w:r>
          </w:p>
          <w:p w:rsidR="00ED2550" w:rsidRDefault="00ED2550">
            <w:pPr>
              <w:pStyle w:val="Tekstpodstawowywcity"/>
              <w:framePr w:hSpace="141" w:wrap="auto" w:vAnchor="text" w:hAnchor="page" w:x="1699" w:y="-1416"/>
              <w:ind w:firstLine="0"/>
              <w:rPr>
                <w:rFonts w:ascii="Bookman Old Style" w:hAnsi="Bookman Old Style"/>
                <w:i w:val="0"/>
                <w:sz w:val="18"/>
              </w:rPr>
            </w:pPr>
            <w:r>
              <w:rPr>
                <w:rFonts w:ascii="Bookman Old Style" w:hAnsi="Bookman Old Style"/>
                <w:i w:val="0"/>
                <w:sz w:val="18"/>
              </w:rPr>
              <w:t xml:space="preserve"> -organizacja czasu wolnego, pomoc w nauce, rozwój zainteresowań, organizacja zabaw, pomoc socjalna i dożywianie, zajęcia socjoterapeutyczne, stała współpraca        z rodziną dziecka, pomoc w kryzysach szkolnych, rodzinnych, rówieśniczych, osobistych.</w:t>
            </w:r>
          </w:p>
          <w:p w:rsidR="00ED2550" w:rsidRDefault="00ED2550">
            <w:pPr>
              <w:pStyle w:val="Tekstpodstawowywcity"/>
              <w:framePr w:hSpace="141" w:wrap="auto" w:vAnchor="text" w:hAnchor="page" w:x="1699" w:y="-1416"/>
              <w:rPr>
                <w:rFonts w:ascii="Bookman Old Style" w:hAnsi="Bookman Old Style"/>
                <w:b/>
                <w:i w:val="0"/>
                <w:sz w:val="18"/>
              </w:rPr>
            </w:pPr>
          </w:p>
          <w:p w:rsidR="00ED2550" w:rsidRDefault="00ED2550">
            <w:pPr>
              <w:pStyle w:val="Tekstpodstawowywcity"/>
              <w:framePr w:hSpace="141" w:wrap="auto" w:vAnchor="text" w:hAnchor="page" w:x="1699" w:y="-1416"/>
              <w:ind w:firstLine="0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b/>
                <w:i w:val="0"/>
                <w:sz w:val="18"/>
              </w:rPr>
              <w:t>Zwiększenie dostępności pomocy terapeutycznej i rehabilitacyjnej  dla osób uzależnionych od alkoholu, narkotyków oraz udzielanie rodzinom, w których występują problemy z nadużyciem alkoholu, narkotyków i innych substancji psychoaktywnych pomocy psychospołecznej i prawnej, a w szczególności ochrony przed przemocą w rodzinie.</w:t>
            </w:r>
          </w:p>
          <w:p w:rsidR="00ED2550" w:rsidRDefault="00ED2550">
            <w:pPr>
              <w:framePr w:hSpace="141" w:wrap="auto" w:vAnchor="text" w:hAnchor="page" w:x="1699" w:y="-1416"/>
              <w:shd w:val="clear" w:color="auto" w:fill="FFFFFF"/>
              <w:jc w:val="both"/>
              <w:rPr>
                <w:rFonts w:ascii="Bookman Old Style" w:hAnsi="Bookman Old Style"/>
                <w:b/>
                <w:sz w:val="18"/>
              </w:rPr>
            </w:pPr>
          </w:p>
          <w:p w:rsidR="00ED2550" w:rsidRDefault="00ED2550">
            <w:pPr>
              <w:framePr w:hSpace="141" w:wrap="auto" w:vAnchor="text" w:hAnchor="page" w:x="1699" w:y="-1416"/>
              <w:shd w:val="clear" w:color="auto" w:fill="FFFFFF"/>
              <w:jc w:val="both"/>
              <w:rPr>
                <w:rFonts w:ascii="Bookman Old Style" w:hAnsi="Bookman Old Style"/>
                <w:b/>
                <w:sz w:val="18"/>
              </w:rPr>
            </w:pPr>
          </w:p>
          <w:p w:rsidR="00ED2550" w:rsidRDefault="00ED2550">
            <w:pPr>
              <w:framePr w:hSpace="141" w:wrap="auto" w:vAnchor="text" w:hAnchor="page" w:x="1699" w:y="-1416"/>
              <w:jc w:val="both"/>
              <w:rPr>
                <w:rFonts w:ascii="Bookman Old Style" w:hAnsi="Bookman Old Style"/>
                <w:b/>
                <w:sz w:val="18"/>
                <w:shd w:val="clear" w:color="auto" w:fill="FFFFFF"/>
              </w:rPr>
            </w:pPr>
            <w:r>
              <w:rPr>
                <w:rFonts w:ascii="Bookman Old Style" w:hAnsi="Bookman Old Style"/>
                <w:b/>
                <w:sz w:val="18"/>
                <w:shd w:val="clear" w:color="auto" w:fill="FFFFFF"/>
              </w:rPr>
              <w:t xml:space="preserve">Prowadzenie  działalności  </w:t>
            </w:r>
            <w:proofErr w:type="spellStart"/>
            <w:r>
              <w:rPr>
                <w:rFonts w:ascii="Bookman Old Style" w:hAnsi="Bookman Old Style"/>
                <w:b/>
                <w:sz w:val="18"/>
                <w:shd w:val="clear" w:color="auto" w:fill="FFFFFF"/>
              </w:rPr>
              <w:t>informacyjno</w:t>
            </w:r>
            <w:proofErr w:type="spellEnd"/>
            <w:r>
              <w:rPr>
                <w:rFonts w:ascii="Bookman Old Style" w:hAnsi="Bookman Old Style"/>
                <w:b/>
                <w:sz w:val="18"/>
                <w:shd w:val="clear" w:color="auto" w:fill="FFFFFF"/>
              </w:rPr>
              <w:t xml:space="preserve"> – edukacyjnej w  zakresie  przeciwdziałania  narkomanii.</w:t>
            </w:r>
          </w:p>
          <w:p w:rsidR="00ED2550" w:rsidRDefault="00ED2550">
            <w:pPr>
              <w:pStyle w:val="Tekstpodstawowy"/>
              <w:framePr w:wrap="auto" w:vAnchor="text" w:hAnchor="page" w:x="1699" w:y="-1416"/>
              <w:rPr>
                <w:rFonts w:ascii="Bookman Old Style" w:hAnsi="Bookman Old Style"/>
                <w:sz w:val="18"/>
              </w:rPr>
            </w:pPr>
          </w:p>
          <w:p w:rsidR="00ED2550" w:rsidRDefault="00ED2550">
            <w:pPr>
              <w:pStyle w:val="Tekstpodstawowy"/>
              <w:framePr w:wrap="auto" w:vAnchor="text" w:hAnchor="page" w:x="1699" w:y="-1416"/>
              <w:rPr>
                <w:rFonts w:ascii="Bookman Old Style" w:hAnsi="Bookman Old Style"/>
                <w:sz w:val="18"/>
              </w:rPr>
            </w:pPr>
          </w:p>
          <w:p w:rsidR="00ED2550" w:rsidRDefault="00ED2550">
            <w:pPr>
              <w:pStyle w:val="Tekstpodstawowy"/>
              <w:framePr w:wrap="auto" w:vAnchor="text" w:hAnchor="page" w:x="1699" w:y="-1416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Działalność Gminnej Komisji Rozwiązywania Problemów Alkoholowych         w Gozdowie polegająca na:</w:t>
            </w:r>
          </w:p>
          <w:p w:rsidR="00ED2550" w:rsidRDefault="00ED2550">
            <w:pPr>
              <w:pStyle w:val="Tekstpodstawowy"/>
              <w:framePr w:wrap="auto" w:vAnchor="text" w:hAnchor="page" w:x="1699" w:y="-1416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- </w:t>
            </w:r>
            <w:r>
              <w:rPr>
                <w:rFonts w:ascii="Bookman Old Style" w:hAnsi="Bookman Old Style"/>
                <w:sz w:val="18"/>
              </w:rPr>
              <w:t>podejmowaniu czynności zmierzających do orzeczenia o zastosowaniu wobec osoby uzależnionej od alkoholu obowiązku poddania się leczeniu w zakładzie lecznictwa odwykowego, ponoszenie kosztów z tym związanych oraz kosztów innych działań komisji</w:t>
            </w:r>
          </w:p>
          <w:p w:rsidR="00ED2550" w:rsidRDefault="00ED2550" w:rsidP="00ED2550">
            <w:pPr>
              <w:pStyle w:val="Tekstpodstawowy"/>
              <w:framePr w:wrap="auto" w:vAnchor="text" w:hAnchor="page" w:x="1699" w:y="-1416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- podejmowanie interwencji w związku z naruszeniem przepisów określonych w art. 13</w:t>
            </w:r>
            <w:r>
              <w:rPr>
                <w:rFonts w:ascii="Bookman Old Style" w:hAnsi="Bookman Old Style"/>
                <w:sz w:val="18"/>
                <w:vertAlign w:val="superscript"/>
              </w:rPr>
              <w:t xml:space="preserve">1 </w:t>
            </w:r>
            <w:r>
              <w:rPr>
                <w:rFonts w:ascii="Bookman Old Style" w:hAnsi="Bookman Old Style"/>
                <w:sz w:val="18"/>
              </w:rPr>
              <w:t>i 15 ustawy o wychowaniu w trzeźwości i przeciwdziałaniu alkoholizmowi oraz występowanie przed sądem w charakterze oskarżyciela publicznego.</w:t>
            </w:r>
          </w:p>
          <w:p w:rsidR="00ED2550" w:rsidRDefault="00ED2550" w:rsidP="00ED2550">
            <w:pPr>
              <w:pStyle w:val="Tekstpodstawowy"/>
              <w:framePr w:wrap="auto" w:vAnchor="text" w:hAnchor="page" w:x="1699" w:y="-1416"/>
              <w:rPr>
                <w:rFonts w:ascii="Bookman Old Style" w:hAnsi="Bookman Old Style"/>
                <w:sz w:val="18"/>
              </w:rPr>
            </w:pPr>
          </w:p>
          <w:p w:rsidR="00ED2550" w:rsidRDefault="00ED2550" w:rsidP="00ED2550">
            <w:pPr>
              <w:pStyle w:val="Tekstpodstawowy"/>
              <w:framePr w:wrap="auto" w:vAnchor="text" w:hAnchor="page" w:x="1699" w:y="-1416"/>
              <w:rPr>
                <w:rFonts w:ascii="Bookman Old Style" w:hAnsi="Bookman Old Style"/>
                <w:sz w:val="18"/>
              </w:rPr>
            </w:pPr>
          </w:p>
          <w:p w:rsidR="00ED2550" w:rsidRDefault="00ED2550" w:rsidP="00ED2550">
            <w:pPr>
              <w:pStyle w:val="Tekstpodstawowy"/>
              <w:framePr w:wrap="auto" w:vAnchor="text" w:hAnchor="page" w:x="1699" w:y="-1416"/>
              <w:rPr>
                <w:rFonts w:ascii="Bookman Old Style" w:hAnsi="Bookman Old Style"/>
                <w:sz w:val="18"/>
              </w:rPr>
            </w:pPr>
          </w:p>
          <w:p w:rsidR="00ED2550" w:rsidRDefault="00ED2550" w:rsidP="00ED2550">
            <w:pPr>
              <w:pStyle w:val="Tekstpodstawowy"/>
              <w:framePr w:wrap="auto" w:vAnchor="text" w:hAnchor="page" w:x="1699" w:y="-1416"/>
              <w:rPr>
                <w:rFonts w:ascii="Bookman Old Style" w:hAnsi="Bookman Old Style"/>
                <w:sz w:val="18"/>
              </w:rPr>
            </w:pPr>
          </w:p>
          <w:p w:rsidR="00ED2550" w:rsidRPr="00ED2550" w:rsidRDefault="00ED2550" w:rsidP="00ED2550">
            <w:pPr>
              <w:pStyle w:val="Tekstpodstawowy"/>
              <w:framePr w:wrap="auto" w:vAnchor="text" w:hAnchor="page" w:x="1699" w:y="-1416"/>
              <w:rPr>
                <w:rFonts w:ascii="Bookman Old Style" w:hAnsi="Bookman Old Style"/>
                <w:sz w:val="18"/>
              </w:rPr>
            </w:pPr>
          </w:p>
          <w:tbl>
            <w:tblPr>
              <w:tblW w:w="947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905"/>
              <w:gridCol w:w="1568"/>
            </w:tblGrid>
            <w:tr w:rsidR="00ED2550" w:rsidTr="000A6871">
              <w:tc>
                <w:tcPr>
                  <w:tcW w:w="7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2550" w:rsidRDefault="00ED2550" w:rsidP="00ED2550">
                  <w:pPr>
                    <w:spacing w:line="360" w:lineRule="auto"/>
                    <w:jc w:val="both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                                                          Ogółem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2550" w:rsidRDefault="00ED2550" w:rsidP="00ED2550">
                  <w:pPr>
                    <w:spacing w:line="360" w:lineRule="auto"/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75.000</w:t>
                  </w:r>
                </w:p>
              </w:tc>
            </w:tr>
          </w:tbl>
          <w:p w:rsidR="00ED2550" w:rsidRPr="00ED2550" w:rsidRDefault="00ED2550" w:rsidP="00ED2550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50" w:rsidRDefault="00ED2550">
            <w:pPr>
              <w:framePr w:hSpace="141" w:wrap="auto" w:vAnchor="text" w:hAnchor="page" w:x="1699" w:y="-1416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:rsidR="00ED2550" w:rsidRDefault="00ED2550">
            <w:pPr>
              <w:framePr w:hSpace="141" w:wrap="auto" w:vAnchor="text" w:hAnchor="page" w:x="1699" w:y="-1416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12.000</w:t>
            </w:r>
          </w:p>
          <w:p w:rsidR="00ED2550" w:rsidRDefault="00ED2550">
            <w:pPr>
              <w:framePr w:hSpace="141" w:wrap="auto" w:vAnchor="text" w:hAnchor="page" w:x="1699" w:y="-1416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:rsidR="00ED2550" w:rsidRDefault="00ED2550">
            <w:pPr>
              <w:framePr w:hSpace="141" w:wrap="auto" w:vAnchor="text" w:hAnchor="page" w:x="1699" w:y="-1416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:rsidR="00ED2550" w:rsidRDefault="00ED2550">
            <w:pPr>
              <w:framePr w:hSpace="141" w:wrap="auto" w:vAnchor="text" w:hAnchor="page" w:x="1699" w:y="-1416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:rsidR="00ED2550" w:rsidRDefault="00ED2550">
            <w:pPr>
              <w:framePr w:hSpace="141" w:wrap="auto" w:vAnchor="text" w:hAnchor="page" w:x="1699" w:y="-1416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:rsidR="00ED2550" w:rsidRDefault="00ED2550">
            <w:pPr>
              <w:framePr w:hSpace="141" w:wrap="auto" w:vAnchor="text" w:hAnchor="page" w:x="1699" w:y="-1416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:rsidR="00ED2550" w:rsidRDefault="00ED2550">
            <w:pPr>
              <w:framePr w:hSpace="141" w:wrap="auto" w:vAnchor="text" w:hAnchor="page" w:x="1699" w:y="-1416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:rsidR="00ED2550" w:rsidRDefault="00ED2550">
            <w:pPr>
              <w:framePr w:hSpace="141" w:wrap="auto" w:vAnchor="text" w:hAnchor="page" w:x="1699" w:y="-1416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:rsidR="00ED2550" w:rsidRDefault="00ED2550">
            <w:pPr>
              <w:framePr w:hSpace="141" w:wrap="auto" w:vAnchor="text" w:hAnchor="page" w:x="1699" w:y="-1416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:rsidR="00ED2550" w:rsidRDefault="00ED2550">
            <w:pPr>
              <w:framePr w:hSpace="141" w:wrap="auto" w:vAnchor="text" w:hAnchor="page" w:x="1699" w:y="-1416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:rsidR="00ED2550" w:rsidRDefault="00ED2550">
            <w:pPr>
              <w:framePr w:hSpace="141" w:wrap="auto" w:vAnchor="text" w:hAnchor="page" w:x="1699" w:y="-1416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:rsidR="00ED2550" w:rsidRDefault="00ED2550">
            <w:pPr>
              <w:framePr w:hSpace="141" w:wrap="auto" w:vAnchor="text" w:hAnchor="page" w:x="1699" w:y="-1416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23.700</w:t>
            </w:r>
          </w:p>
          <w:p w:rsidR="00ED2550" w:rsidRDefault="00ED2550">
            <w:pPr>
              <w:framePr w:hSpace="141" w:wrap="auto" w:vAnchor="text" w:hAnchor="page" w:x="1699" w:y="-1416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:rsidR="00ED2550" w:rsidRDefault="00ED2550">
            <w:pPr>
              <w:framePr w:hSpace="141" w:wrap="auto" w:vAnchor="text" w:hAnchor="page" w:x="1699" w:y="-1416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:rsidR="00ED2550" w:rsidRDefault="00ED2550">
            <w:pPr>
              <w:framePr w:hSpace="141" w:wrap="auto" w:vAnchor="text" w:hAnchor="page" w:x="1699" w:y="-1416"/>
              <w:rPr>
                <w:rFonts w:ascii="Bookman Old Style" w:hAnsi="Bookman Old Style"/>
                <w:b/>
                <w:sz w:val="18"/>
              </w:rPr>
            </w:pPr>
          </w:p>
          <w:p w:rsidR="00ED2550" w:rsidRDefault="00ED2550">
            <w:pPr>
              <w:framePr w:hSpace="141" w:wrap="auto" w:vAnchor="text" w:hAnchor="page" w:x="1699" w:y="-1416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:rsidR="00ED2550" w:rsidRDefault="00ED2550">
            <w:pPr>
              <w:framePr w:hSpace="141" w:wrap="auto" w:vAnchor="text" w:hAnchor="page" w:x="1699" w:y="-1416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1.500</w:t>
            </w:r>
          </w:p>
          <w:p w:rsidR="00ED2550" w:rsidRDefault="00ED2550">
            <w:pPr>
              <w:framePr w:hSpace="141" w:wrap="auto" w:vAnchor="text" w:hAnchor="page" w:x="1699" w:y="-1416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:rsidR="00ED2550" w:rsidRDefault="00ED2550">
            <w:pPr>
              <w:framePr w:hSpace="141" w:wrap="auto" w:vAnchor="text" w:hAnchor="page" w:x="1699" w:y="-1416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:rsidR="00ED2550" w:rsidRDefault="00ED2550">
            <w:pPr>
              <w:framePr w:hSpace="141" w:wrap="auto" w:vAnchor="text" w:hAnchor="page" w:x="1699" w:y="-1416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:rsidR="00ED2550" w:rsidRDefault="00ED2550">
            <w:pPr>
              <w:framePr w:hSpace="141" w:wrap="auto" w:vAnchor="text" w:hAnchor="page" w:x="1699" w:y="-1416"/>
              <w:rPr>
                <w:rFonts w:ascii="Bookman Old Style" w:hAnsi="Bookman Old Style"/>
                <w:b/>
                <w:sz w:val="18"/>
              </w:rPr>
            </w:pPr>
          </w:p>
          <w:p w:rsidR="00ED2550" w:rsidRDefault="00ED2550">
            <w:pPr>
              <w:framePr w:hSpace="141" w:wrap="auto" w:vAnchor="text" w:hAnchor="page" w:x="1699" w:y="-1416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:rsidR="00ED2550" w:rsidRDefault="00ED2550">
            <w:pPr>
              <w:framePr w:hSpace="141" w:wrap="auto" w:vAnchor="text" w:hAnchor="page" w:x="1699" w:y="-1416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:rsidR="00ED2550" w:rsidRDefault="00ED2550">
            <w:pPr>
              <w:framePr w:hSpace="141" w:wrap="auto" w:vAnchor="text" w:hAnchor="page" w:x="1699" w:y="-1416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15.000</w:t>
            </w:r>
          </w:p>
          <w:p w:rsidR="00ED2550" w:rsidRDefault="00ED2550">
            <w:pPr>
              <w:framePr w:hSpace="141" w:wrap="auto" w:vAnchor="text" w:hAnchor="page" w:x="1699" w:y="-1416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:rsidR="00ED2550" w:rsidRDefault="00ED2550">
            <w:pPr>
              <w:framePr w:hSpace="141" w:wrap="auto" w:vAnchor="text" w:hAnchor="page" w:x="1699" w:y="-1416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:rsidR="00ED2550" w:rsidRDefault="00ED2550">
            <w:pPr>
              <w:framePr w:hSpace="141" w:wrap="auto" w:vAnchor="text" w:hAnchor="page" w:x="1699" w:y="-1416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:rsidR="00ED2550" w:rsidRDefault="00ED2550">
            <w:pPr>
              <w:framePr w:hSpace="141" w:wrap="auto" w:vAnchor="text" w:hAnchor="page" w:x="1699" w:y="-1416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:rsidR="00ED2550" w:rsidRDefault="00ED2550">
            <w:pPr>
              <w:framePr w:hSpace="141" w:wrap="auto" w:vAnchor="text" w:hAnchor="page" w:x="1699" w:y="-1416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:rsidR="00ED2550" w:rsidRDefault="00ED2550">
            <w:pPr>
              <w:framePr w:hSpace="141" w:wrap="auto" w:vAnchor="text" w:hAnchor="page" w:x="1699" w:y="-1416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:rsidR="00ED2550" w:rsidRDefault="00ED2550">
            <w:pPr>
              <w:framePr w:hSpace="141" w:wrap="auto" w:vAnchor="text" w:hAnchor="page" w:x="1699" w:y="-1416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:rsidR="00ED2550" w:rsidRDefault="00ED2550">
            <w:pPr>
              <w:framePr w:hSpace="141" w:wrap="auto" w:vAnchor="text" w:hAnchor="page" w:x="1699" w:y="-1416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6.000</w:t>
            </w:r>
          </w:p>
          <w:p w:rsidR="00ED2550" w:rsidRDefault="00ED2550">
            <w:pPr>
              <w:framePr w:hSpace="141" w:wrap="auto" w:vAnchor="text" w:hAnchor="page" w:x="1699" w:y="-1416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:rsidR="00ED2550" w:rsidRDefault="00ED2550">
            <w:pPr>
              <w:framePr w:hSpace="141" w:wrap="auto" w:vAnchor="text" w:hAnchor="page" w:x="1699" w:y="-1416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:rsidR="00ED2550" w:rsidRDefault="00ED2550">
            <w:pPr>
              <w:framePr w:hSpace="141" w:wrap="auto" w:vAnchor="text" w:hAnchor="page" w:x="1699" w:y="-1416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:rsidR="00ED2550" w:rsidRDefault="00ED2550">
            <w:pPr>
              <w:framePr w:hSpace="141" w:wrap="auto" w:vAnchor="text" w:hAnchor="page" w:x="1699" w:y="-1416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:rsidR="00ED2550" w:rsidRDefault="00ED2550">
            <w:pPr>
              <w:framePr w:hSpace="141" w:wrap="auto" w:vAnchor="text" w:hAnchor="page" w:x="1699" w:y="-1416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16.800</w:t>
            </w:r>
          </w:p>
          <w:p w:rsidR="00ED2550" w:rsidRDefault="00ED2550">
            <w:pPr>
              <w:framePr w:hSpace="141" w:wrap="auto" w:vAnchor="text" w:hAnchor="page" w:x="1699" w:y="-1416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:rsidR="00ED2550" w:rsidRDefault="00ED2550">
            <w:pPr>
              <w:framePr w:hSpace="141" w:wrap="auto" w:vAnchor="text" w:hAnchor="page" w:x="1699" w:y="-1416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:rsidR="00ED2550" w:rsidRDefault="00ED2550" w:rsidP="00ED2550">
            <w:pPr>
              <w:framePr w:hSpace="141" w:wrap="auto" w:vAnchor="text" w:hAnchor="page" w:x="1699" w:y="-1416"/>
              <w:rPr>
                <w:rFonts w:ascii="Bookman Old Style" w:hAnsi="Bookman Old Style"/>
                <w:b/>
                <w:sz w:val="18"/>
              </w:rPr>
            </w:pPr>
          </w:p>
          <w:p w:rsidR="00ED2550" w:rsidRDefault="00ED2550" w:rsidP="00ED2550">
            <w:pPr>
              <w:framePr w:hSpace="141" w:wrap="auto" w:vAnchor="text" w:hAnchor="page" w:x="1699" w:y="-1416"/>
              <w:rPr>
                <w:rFonts w:ascii="Bookman Old Style" w:hAnsi="Bookman Old Style"/>
                <w:b/>
                <w:sz w:val="18"/>
              </w:rPr>
            </w:pPr>
          </w:p>
          <w:p w:rsidR="00ED2550" w:rsidRDefault="00ED2550" w:rsidP="00ED2550">
            <w:pPr>
              <w:framePr w:hSpace="141" w:wrap="auto" w:vAnchor="text" w:hAnchor="page" w:x="1699" w:y="-1416"/>
              <w:rPr>
                <w:rFonts w:ascii="Bookman Old Style" w:hAnsi="Bookman Old Style"/>
                <w:b/>
                <w:sz w:val="18"/>
              </w:rPr>
            </w:pPr>
          </w:p>
          <w:p w:rsidR="00ED2550" w:rsidRDefault="00ED2550" w:rsidP="00ED2550">
            <w:pPr>
              <w:framePr w:hSpace="141" w:wrap="auto" w:vAnchor="text" w:hAnchor="page" w:x="1699" w:y="-1416"/>
              <w:rPr>
                <w:rFonts w:ascii="Bookman Old Style" w:hAnsi="Bookman Old Style"/>
                <w:b/>
                <w:sz w:val="18"/>
              </w:rPr>
            </w:pPr>
          </w:p>
          <w:p w:rsidR="00ED2550" w:rsidRDefault="00ED2550" w:rsidP="00ED2550">
            <w:pPr>
              <w:framePr w:hSpace="141" w:wrap="auto" w:vAnchor="text" w:hAnchor="page" w:x="1699" w:y="-1416"/>
              <w:rPr>
                <w:rFonts w:ascii="Bookman Old Style" w:hAnsi="Bookman Old Style"/>
                <w:b/>
                <w:sz w:val="18"/>
              </w:rPr>
            </w:pPr>
          </w:p>
          <w:p w:rsidR="00ED2550" w:rsidRDefault="00ED2550" w:rsidP="00ED2550">
            <w:pPr>
              <w:framePr w:hSpace="141" w:wrap="auto" w:vAnchor="text" w:hAnchor="page" w:x="1699" w:y="-1416"/>
              <w:rPr>
                <w:rFonts w:ascii="Bookman Old Style" w:hAnsi="Bookman Old Style"/>
                <w:b/>
                <w:sz w:val="18"/>
              </w:rPr>
            </w:pPr>
          </w:p>
          <w:p w:rsidR="00ED2550" w:rsidRDefault="00ED2550" w:rsidP="00ED2550">
            <w:pPr>
              <w:framePr w:hSpace="141" w:wrap="auto" w:vAnchor="text" w:hAnchor="page" w:x="1699" w:y="-1416"/>
              <w:rPr>
                <w:rFonts w:ascii="Bookman Old Style" w:hAnsi="Bookman Old Style"/>
                <w:b/>
                <w:sz w:val="18"/>
              </w:rPr>
            </w:pPr>
          </w:p>
          <w:p w:rsidR="00ED2550" w:rsidRDefault="00ED2550" w:rsidP="00ED2550">
            <w:pPr>
              <w:framePr w:hSpace="141" w:wrap="auto" w:vAnchor="text" w:hAnchor="page" w:x="1699" w:y="-1416"/>
              <w:rPr>
                <w:rFonts w:ascii="Bookman Old Style" w:hAnsi="Bookman Old Style"/>
                <w:b/>
                <w:sz w:val="18"/>
              </w:rPr>
            </w:pPr>
          </w:p>
          <w:p w:rsidR="00ED2550" w:rsidRDefault="00ED2550" w:rsidP="00ED2550">
            <w:pPr>
              <w:framePr w:hSpace="141" w:wrap="auto" w:vAnchor="text" w:hAnchor="page" w:x="1699" w:y="-1416"/>
              <w:rPr>
                <w:rFonts w:ascii="Bookman Old Style" w:hAnsi="Bookman Old Style"/>
                <w:b/>
                <w:sz w:val="18"/>
              </w:rPr>
            </w:pPr>
          </w:p>
          <w:p w:rsidR="00ED2550" w:rsidRDefault="00ED2550" w:rsidP="00ED2550">
            <w:pPr>
              <w:framePr w:hSpace="141" w:wrap="auto" w:vAnchor="text" w:hAnchor="page" w:x="1699" w:y="-1416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</w:rPr>
              <w:t>75.000</w:t>
            </w:r>
          </w:p>
        </w:tc>
      </w:tr>
    </w:tbl>
    <w:p w:rsidR="00ED2550" w:rsidRDefault="00ED2550" w:rsidP="00ED2550">
      <w:pPr>
        <w:pStyle w:val="Tekstpodstawowy2"/>
        <w:jc w:val="both"/>
      </w:pPr>
    </w:p>
    <w:p w:rsidR="00ED2550" w:rsidRDefault="00ED2550" w:rsidP="00ED2550">
      <w:pPr>
        <w:pStyle w:val="Tekstpodstawowy2"/>
        <w:jc w:val="both"/>
        <w:rPr>
          <w:b w:val="0"/>
        </w:rPr>
      </w:pPr>
    </w:p>
    <w:p w:rsidR="00ED2550" w:rsidRDefault="00ED2550" w:rsidP="00ED2550">
      <w:pPr>
        <w:pStyle w:val="Tekstpodstawowy2"/>
        <w:jc w:val="center"/>
        <w:rPr>
          <w:sz w:val="28"/>
          <w:szCs w:val="28"/>
        </w:rPr>
      </w:pPr>
      <w:r>
        <w:rPr>
          <w:sz w:val="28"/>
          <w:szCs w:val="28"/>
        </w:rPr>
        <w:t>Rozdział V</w:t>
      </w:r>
    </w:p>
    <w:p w:rsidR="00ED2550" w:rsidRDefault="00ED2550" w:rsidP="00ED2550">
      <w:pPr>
        <w:pStyle w:val="Tekstpodstawowy2"/>
        <w:jc w:val="both"/>
      </w:pPr>
    </w:p>
    <w:p w:rsidR="00ED2550" w:rsidRDefault="00ED2550" w:rsidP="00ED2550">
      <w:pPr>
        <w:pStyle w:val="Tekstpodstawowy2"/>
        <w:jc w:val="both"/>
      </w:pPr>
      <w:r>
        <w:t>Postanowienia  końcowe.</w:t>
      </w:r>
    </w:p>
    <w:p w:rsidR="00ED2550" w:rsidRDefault="00ED2550" w:rsidP="00ED2550">
      <w:pPr>
        <w:pStyle w:val="Tekstpodstawowy2"/>
        <w:jc w:val="both"/>
      </w:pPr>
    </w:p>
    <w:p w:rsidR="00ED2550" w:rsidRDefault="00ED2550" w:rsidP="00ED2550">
      <w:pPr>
        <w:pStyle w:val="Tekstpodstawowy2"/>
        <w:numPr>
          <w:ilvl w:val="0"/>
          <w:numId w:val="8"/>
        </w:numPr>
        <w:jc w:val="both"/>
        <w:rPr>
          <w:b w:val="0"/>
        </w:rPr>
      </w:pPr>
      <w:r>
        <w:rPr>
          <w:b w:val="0"/>
        </w:rPr>
        <w:t>Finansowanie gminnego programu będzie dokonywane w ramach środków własnych gminy, pochodzących z opłat pobieranych za wydane zezwolenia na sprzedaż napojów alkoholowych.</w:t>
      </w:r>
    </w:p>
    <w:p w:rsidR="00ED2550" w:rsidRDefault="00ED2550" w:rsidP="00ED2550">
      <w:pPr>
        <w:pStyle w:val="Tekstpodstawowy2"/>
        <w:numPr>
          <w:ilvl w:val="0"/>
          <w:numId w:val="8"/>
        </w:numPr>
        <w:jc w:val="both"/>
        <w:rPr>
          <w:b w:val="0"/>
        </w:rPr>
      </w:pPr>
      <w:r>
        <w:rPr>
          <w:b w:val="0"/>
        </w:rPr>
        <w:t>Gminny Program Profilaktyki  i Rozwiązywania Problemów Alkoholowych</w:t>
      </w:r>
      <w:r w:rsidR="00E05731">
        <w:rPr>
          <w:b w:val="0"/>
        </w:rPr>
        <w:t xml:space="preserve">                                         </w:t>
      </w:r>
      <w:r>
        <w:rPr>
          <w:b w:val="0"/>
        </w:rPr>
        <w:t xml:space="preserve"> i Przeciwdziałania Narkomanii dla Gminy Gozdowo może być modyfikowany w przypadku uzasadnionych potrzeb związanych z zapobieganiem i rozwiązywaniem problemów alkoholowych bądź wpływu zwiększonych środków ze sprzedaży napojów alkoholowych.</w:t>
      </w:r>
    </w:p>
    <w:p w:rsidR="00ED2550" w:rsidRDefault="00ED2550" w:rsidP="00ED2550">
      <w:pPr>
        <w:pStyle w:val="Tekstpodstawowy2"/>
        <w:numPr>
          <w:ilvl w:val="0"/>
          <w:numId w:val="8"/>
        </w:numPr>
        <w:jc w:val="both"/>
        <w:rPr>
          <w:b w:val="0"/>
        </w:rPr>
      </w:pPr>
      <w:r>
        <w:rPr>
          <w:b w:val="0"/>
        </w:rPr>
        <w:t>Gminna  Komisja Rozwiązywania Problemów  Alkoholowych  raz  do  roku  w terminie do 31 grudnia przedstawi Radzie  Gminy  sprawozdanie ze swej działalności.</w:t>
      </w:r>
    </w:p>
    <w:p w:rsidR="00ED2550" w:rsidRDefault="00ED2550" w:rsidP="00ED2550">
      <w:pPr>
        <w:pStyle w:val="Tekstpodstawowy2"/>
        <w:numPr>
          <w:ilvl w:val="0"/>
          <w:numId w:val="8"/>
        </w:numPr>
        <w:jc w:val="both"/>
        <w:rPr>
          <w:b w:val="0"/>
        </w:rPr>
      </w:pPr>
      <w:r>
        <w:rPr>
          <w:b w:val="0"/>
        </w:rPr>
        <w:t xml:space="preserve">Realizatorem programu jest Gminna Komisja Rozwiązywania Problemów Alkoholowych w Gozdowie, Urząd Gminy w Gozdowie oraz Gminny Ośrodek Pomocy Społecznej </w:t>
      </w:r>
      <w:r w:rsidR="00E05731">
        <w:rPr>
          <w:b w:val="0"/>
        </w:rPr>
        <w:t xml:space="preserve">                            </w:t>
      </w:r>
      <w:r>
        <w:rPr>
          <w:b w:val="0"/>
        </w:rPr>
        <w:t>w Gozdowie.</w:t>
      </w:r>
    </w:p>
    <w:p w:rsidR="00ED2550" w:rsidRDefault="00ED2550" w:rsidP="00ED2550">
      <w:pPr>
        <w:pStyle w:val="Tekstpodstawowy2"/>
        <w:jc w:val="both"/>
        <w:rPr>
          <w:b w:val="0"/>
        </w:rPr>
      </w:pPr>
    </w:p>
    <w:p w:rsidR="00ED2550" w:rsidRDefault="00ED2550" w:rsidP="00ED2550">
      <w:pPr>
        <w:jc w:val="both"/>
        <w:rPr>
          <w:rFonts w:ascii="Bookman Old Style" w:hAnsi="Bookman Old Style"/>
          <w:i/>
        </w:rPr>
      </w:pPr>
      <w:r>
        <w:rPr>
          <w:rFonts w:ascii="Book Antiqua" w:hAnsi="Book Antiqua"/>
          <w:i/>
        </w:rPr>
        <w:t xml:space="preserve">                                                                          </w:t>
      </w:r>
    </w:p>
    <w:p w:rsidR="00ED2550" w:rsidRDefault="00ED2550" w:rsidP="00ED2550">
      <w:pPr>
        <w:jc w:val="both"/>
        <w:rPr>
          <w:rFonts w:ascii="Bookman Old Style" w:hAnsi="Bookman Old Style"/>
          <w:i/>
        </w:rPr>
      </w:pPr>
    </w:p>
    <w:p w:rsidR="00ED2550" w:rsidRDefault="00ED2550" w:rsidP="00ED2550">
      <w:pPr>
        <w:pStyle w:val="Tekstpodstawowy2"/>
        <w:jc w:val="both"/>
        <w:rPr>
          <w:b w:val="0"/>
        </w:rPr>
      </w:pPr>
    </w:p>
    <w:p w:rsidR="001F2598" w:rsidRDefault="001F2598" w:rsidP="001F259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</w:rPr>
        <w:t xml:space="preserve">                                       </w:t>
      </w:r>
      <w:r>
        <w:rPr>
          <w:b/>
        </w:rPr>
        <w:t>Przewodniczący Rady Gminy</w:t>
      </w:r>
    </w:p>
    <w:p w:rsidR="001F2598" w:rsidRDefault="001F2598" w:rsidP="001F2598">
      <w:pPr>
        <w:autoSpaceDE w:val="0"/>
        <w:autoSpaceDN w:val="0"/>
        <w:adjustRightInd w:val="0"/>
        <w:jc w:val="right"/>
      </w:pPr>
    </w:p>
    <w:p w:rsidR="001F2598" w:rsidRDefault="001F2598" w:rsidP="001F2598">
      <w:pPr>
        <w:tabs>
          <w:tab w:val="left" w:pos="1260"/>
        </w:tabs>
        <w:jc w:val="both"/>
        <w:rPr>
          <w:rFonts w:ascii="Garamond" w:hAnsi="Garamond"/>
        </w:rPr>
      </w:pPr>
      <w:r>
        <w:t xml:space="preserve">                                                                                /-/   Dariusz Śmigielski</w:t>
      </w:r>
    </w:p>
    <w:p w:rsidR="00ED2550" w:rsidRDefault="00ED2550" w:rsidP="00ED2550">
      <w:pPr>
        <w:pStyle w:val="Tekstpodstawowy2"/>
        <w:jc w:val="both"/>
        <w:rPr>
          <w:b w:val="0"/>
        </w:rPr>
      </w:pPr>
    </w:p>
    <w:p w:rsidR="00ED2550" w:rsidRDefault="00ED2550" w:rsidP="00ED2550">
      <w:pPr>
        <w:pStyle w:val="Tekstpodstawowy2"/>
        <w:jc w:val="both"/>
        <w:rPr>
          <w:b w:val="0"/>
        </w:rPr>
      </w:pPr>
    </w:p>
    <w:p w:rsidR="00ED2550" w:rsidRDefault="00ED2550" w:rsidP="00ED2550">
      <w:pPr>
        <w:pStyle w:val="Tekstpodstawowy2"/>
        <w:jc w:val="both"/>
        <w:rPr>
          <w:b w:val="0"/>
        </w:rPr>
      </w:pPr>
    </w:p>
    <w:p w:rsidR="00ED2550" w:rsidRDefault="00ED2550" w:rsidP="00ED2550">
      <w:pPr>
        <w:jc w:val="both"/>
        <w:rPr>
          <w:rFonts w:ascii="Bookman Old Style" w:hAnsi="Bookman Old Style"/>
          <w:i/>
        </w:rPr>
      </w:pPr>
    </w:p>
    <w:p w:rsidR="00ED2550" w:rsidRDefault="00ED2550" w:rsidP="00ED2550">
      <w:pPr>
        <w:jc w:val="both"/>
        <w:rPr>
          <w:rFonts w:ascii="Bookman Old Style" w:hAnsi="Bookman Old Style"/>
          <w:i/>
        </w:rPr>
      </w:pPr>
    </w:p>
    <w:p w:rsidR="00ED2550" w:rsidRDefault="00ED2550" w:rsidP="00ED2550">
      <w:pPr>
        <w:jc w:val="both"/>
        <w:rPr>
          <w:rFonts w:ascii="Bookman Old Style" w:hAnsi="Bookman Old Style"/>
          <w:i/>
        </w:rPr>
      </w:pPr>
    </w:p>
    <w:p w:rsidR="00ED2550" w:rsidRDefault="00ED2550" w:rsidP="00ED2550">
      <w:pPr>
        <w:jc w:val="both"/>
      </w:pPr>
    </w:p>
    <w:p w:rsidR="00ED2550" w:rsidRDefault="00ED2550" w:rsidP="00ED2550">
      <w:pPr>
        <w:jc w:val="both"/>
      </w:pPr>
    </w:p>
    <w:p w:rsidR="00ED2550" w:rsidRDefault="00ED2550" w:rsidP="00ED2550">
      <w:pPr>
        <w:jc w:val="both"/>
      </w:pPr>
    </w:p>
    <w:p w:rsidR="00ED2550" w:rsidRDefault="00ED2550" w:rsidP="00ED2550">
      <w:pPr>
        <w:jc w:val="both"/>
      </w:pPr>
    </w:p>
    <w:p w:rsidR="00ED2550" w:rsidRDefault="00ED2550" w:rsidP="00ED2550">
      <w:pPr>
        <w:jc w:val="both"/>
      </w:pPr>
    </w:p>
    <w:p w:rsidR="00ED2550" w:rsidRDefault="00ED2550" w:rsidP="00ED2550">
      <w:pPr>
        <w:jc w:val="both"/>
      </w:pPr>
    </w:p>
    <w:p w:rsidR="00ED2550" w:rsidRDefault="00ED2550" w:rsidP="00ED2550">
      <w:pPr>
        <w:jc w:val="both"/>
      </w:pPr>
    </w:p>
    <w:p w:rsidR="00ED2550" w:rsidRDefault="00ED2550" w:rsidP="00ED2550">
      <w:pPr>
        <w:jc w:val="both"/>
      </w:pPr>
    </w:p>
    <w:p w:rsidR="00ED2550" w:rsidRDefault="00ED2550" w:rsidP="00ED2550">
      <w:pPr>
        <w:jc w:val="both"/>
      </w:pPr>
    </w:p>
    <w:p w:rsidR="00ED2550" w:rsidRDefault="00ED2550" w:rsidP="00ED2550">
      <w:pPr>
        <w:jc w:val="both"/>
      </w:pPr>
    </w:p>
    <w:p w:rsidR="00ED2550" w:rsidRDefault="00ED2550" w:rsidP="00ED2550">
      <w:pPr>
        <w:jc w:val="both"/>
      </w:pPr>
    </w:p>
    <w:p w:rsidR="00ED2550" w:rsidRDefault="00ED2550" w:rsidP="00ED2550">
      <w:pPr>
        <w:jc w:val="both"/>
      </w:pPr>
    </w:p>
    <w:p w:rsidR="00ED2550" w:rsidRDefault="00ED2550" w:rsidP="00ED2550">
      <w:pPr>
        <w:jc w:val="both"/>
      </w:pPr>
    </w:p>
    <w:p w:rsidR="00ED2550" w:rsidRDefault="00ED2550" w:rsidP="00ED2550">
      <w:pPr>
        <w:jc w:val="both"/>
      </w:pPr>
    </w:p>
    <w:p w:rsidR="00ED2550" w:rsidRDefault="00ED2550" w:rsidP="00ED2550">
      <w:pPr>
        <w:jc w:val="both"/>
      </w:pPr>
    </w:p>
    <w:p w:rsidR="00ED2550" w:rsidRDefault="00ED2550" w:rsidP="00ED2550">
      <w:pPr>
        <w:jc w:val="both"/>
      </w:pPr>
    </w:p>
    <w:p w:rsidR="00ED2550" w:rsidRDefault="00ED2550" w:rsidP="00ED2550">
      <w:pPr>
        <w:jc w:val="both"/>
      </w:pPr>
    </w:p>
    <w:p w:rsidR="00ED2550" w:rsidRDefault="00ED2550" w:rsidP="00ED2550">
      <w:pPr>
        <w:jc w:val="both"/>
      </w:pPr>
    </w:p>
    <w:p w:rsidR="00ED2550" w:rsidRDefault="00ED2550" w:rsidP="00ED2550">
      <w:pPr>
        <w:jc w:val="both"/>
      </w:pPr>
    </w:p>
    <w:p w:rsidR="00923BE2" w:rsidRDefault="00923BE2">
      <w:bookmarkStart w:id="0" w:name="_GoBack"/>
      <w:bookmarkEnd w:id="0"/>
    </w:p>
    <w:sectPr w:rsidR="00923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inion Web">
    <w:altName w:val="Georgia"/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706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B460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B3B6A7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DAB243F"/>
    <w:multiLevelType w:val="singleLevel"/>
    <w:tmpl w:val="98824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2F7843D9"/>
    <w:multiLevelType w:val="singleLevel"/>
    <w:tmpl w:val="875AF8B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F15522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3127DFD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D6C6D8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</w:num>
  <w:num w:numId="4">
    <w:abstractNumId w:val="6"/>
    <w:lvlOverride w:ilvl="0">
      <w:startOverride w:val="4"/>
    </w:lvlOverride>
  </w:num>
  <w:num w:numId="5">
    <w:abstractNumId w:val="5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39B"/>
    <w:rsid w:val="001F2598"/>
    <w:rsid w:val="005C76DB"/>
    <w:rsid w:val="0090239B"/>
    <w:rsid w:val="00923BE2"/>
    <w:rsid w:val="00C64C9A"/>
    <w:rsid w:val="00E05731"/>
    <w:rsid w:val="00ED2550"/>
    <w:rsid w:val="00F1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3E99F-9C0E-4B3D-AB68-CC6395F5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2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2550"/>
    <w:pPr>
      <w:keepNext/>
      <w:tabs>
        <w:tab w:val="left" w:pos="3120"/>
      </w:tabs>
      <w:jc w:val="both"/>
      <w:outlineLvl w:val="0"/>
    </w:pPr>
    <w:rPr>
      <w:sz w:val="4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D2550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2550"/>
    <w:pPr>
      <w:keepNext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D2550"/>
    <w:pPr>
      <w:keepNext/>
      <w:outlineLvl w:val="3"/>
    </w:pPr>
    <w:rPr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2550"/>
    <w:rPr>
      <w:rFonts w:ascii="Times New Roman" w:eastAsia="Times New Roman" w:hAnsi="Times New Roman" w:cs="Times New Roman"/>
      <w:sz w:val="4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D255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D255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D2550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ED2550"/>
    <w:pPr>
      <w:tabs>
        <w:tab w:val="left" w:pos="3120"/>
      </w:tabs>
      <w:jc w:val="both"/>
    </w:pPr>
    <w:rPr>
      <w:sz w:val="96"/>
    </w:rPr>
  </w:style>
  <w:style w:type="character" w:customStyle="1" w:styleId="TekstpodstawowyZnak">
    <w:name w:val="Tekst podstawowy Znak"/>
    <w:basedOn w:val="Domylnaczcionkaakapitu"/>
    <w:link w:val="Tekstpodstawowy"/>
    <w:rsid w:val="00ED2550"/>
    <w:rPr>
      <w:rFonts w:ascii="Times New Roman" w:eastAsia="Times New Roman" w:hAnsi="Times New Roman" w:cs="Times New Roman"/>
      <w:sz w:val="9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D2550"/>
    <w:pPr>
      <w:ind w:firstLine="708"/>
      <w:jc w:val="both"/>
    </w:pPr>
    <w:rPr>
      <w:i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D2550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D2550"/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D255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ED2550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1939</Words>
  <Characters>11639</Characters>
  <Application>Microsoft Office Word</Application>
  <DocSecurity>0</DocSecurity>
  <Lines>96</Lines>
  <Paragraphs>27</Paragraphs>
  <ScaleCrop>false</ScaleCrop>
  <Company/>
  <LinksUpToDate>false</LinksUpToDate>
  <CharactersWithSpaces>13551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Gronczewska</dc:creator>
  <cp:keywords/>
  <dc:description/>
  <cp:lastModifiedBy>Monika Gronczewska</cp:lastModifiedBy>
  <cp:revision>5</cp:revision>
  <dcterms:created xsi:type="dcterms:W3CDTF">2020-12-23T08:00:00Z</dcterms:created>
  <dcterms:modified xsi:type="dcterms:W3CDTF">2021-01-07T12:49:00Z</dcterms:modified>
</cp:coreProperties>
</file>