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FB11" w14:textId="1A88C19A"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503648">
        <w:rPr>
          <w:b/>
          <w:sz w:val="24"/>
        </w:rPr>
        <w:t>2</w:t>
      </w:r>
      <w:r>
        <w:rPr>
          <w:b/>
          <w:sz w:val="24"/>
        </w:rPr>
        <w:t>0/20</w:t>
      </w:r>
      <w:r w:rsidR="00503648">
        <w:rPr>
          <w:b/>
          <w:sz w:val="24"/>
        </w:rPr>
        <w:t>22</w:t>
      </w:r>
    </w:p>
    <w:p w14:paraId="3091904C" w14:textId="77777777" w:rsidR="009F3E59" w:rsidRPr="006C5EB8" w:rsidRDefault="009F3E59" w:rsidP="009F3E59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14:paraId="5B597445" w14:textId="73A40DC9"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 xml:space="preserve">z dnia </w:t>
      </w:r>
      <w:r w:rsidR="00503648">
        <w:rPr>
          <w:b/>
          <w:sz w:val="24"/>
        </w:rPr>
        <w:t xml:space="preserve">1 marca </w:t>
      </w:r>
      <w:r>
        <w:rPr>
          <w:b/>
          <w:sz w:val="24"/>
        </w:rPr>
        <w:t>20</w:t>
      </w:r>
      <w:r w:rsidR="00503648">
        <w:rPr>
          <w:b/>
          <w:sz w:val="24"/>
        </w:rPr>
        <w:t>22</w:t>
      </w:r>
      <w:r w:rsidRPr="006C5EB8">
        <w:rPr>
          <w:b/>
          <w:sz w:val="24"/>
        </w:rPr>
        <w:t xml:space="preserve"> roku</w:t>
      </w:r>
    </w:p>
    <w:p w14:paraId="11CE71E8" w14:textId="77777777" w:rsidR="009F3E59" w:rsidRPr="006C5EB8" w:rsidRDefault="009F3E59" w:rsidP="009F3E59">
      <w:pPr>
        <w:pStyle w:val="Tytu"/>
        <w:jc w:val="both"/>
        <w:rPr>
          <w:b/>
          <w:sz w:val="24"/>
        </w:rPr>
      </w:pPr>
    </w:p>
    <w:p w14:paraId="37F487E8" w14:textId="65D1CA03" w:rsidR="009F3E59" w:rsidRDefault="009F3E59" w:rsidP="000263ED">
      <w:pPr>
        <w:pStyle w:val="Tytu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>
        <w:rPr>
          <w:sz w:val="24"/>
        </w:rPr>
        <w:t xml:space="preserve">zmiany Zarządzenia Nr </w:t>
      </w:r>
      <w:r w:rsidR="001E7C3A">
        <w:rPr>
          <w:sz w:val="24"/>
        </w:rPr>
        <w:t xml:space="preserve">17/2013 z dnia 25 marca 2013 roku </w:t>
      </w:r>
      <w:r>
        <w:rPr>
          <w:sz w:val="24"/>
        </w:rPr>
        <w:t>w sprawie ustalenia Regulaminu Zakładowego Funduszu Świadczeń Socjalnych</w:t>
      </w:r>
      <w:r w:rsidR="000263ED">
        <w:rPr>
          <w:sz w:val="24"/>
        </w:rPr>
        <w:t xml:space="preserve"> </w:t>
      </w:r>
      <w:r>
        <w:rPr>
          <w:sz w:val="24"/>
        </w:rPr>
        <w:t xml:space="preserve">w Urzędzie Gminy </w:t>
      </w:r>
      <w:r w:rsidR="00F0461A">
        <w:rPr>
          <w:sz w:val="24"/>
        </w:rPr>
        <w:t xml:space="preserve">                    </w:t>
      </w:r>
      <w:r>
        <w:rPr>
          <w:sz w:val="24"/>
        </w:rPr>
        <w:t>w Gozdowie</w:t>
      </w:r>
      <w:r w:rsidR="00503648">
        <w:rPr>
          <w:sz w:val="24"/>
        </w:rPr>
        <w:t xml:space="preserve"> zmienionego Zarządzeniem Nr</w:t>
      </w:r>
      <w:r w:rsidR="001E7C3A">
        <w:rPr>
          <w:sz w:val="24"/>
        </w:rPr>
        <w:t xml:space="preserve"> 10/2018 </w:t>
      </w:r>
      <w:r w:rsidR="00503648">
        <w:rPr>
          <w:sz w:val="24"/>
        </w:rPr>
        <w:t>z dnia</w:t>
      </w:r>
      <w:r w:rsidR="001E7C3A">
        <w:rPr>
          <w:sz w:val="24"/>
        </w:rPr>
        <w:t xml:space="preserve"> 28 lutego 2018 roku</w:t>
      </w:r>
      <w:r w:rsidR="00762B2B">
        <w:rPr>
          <w:sz w:val="24"/>
        </w:rPr>
        <w:t xml:space="preserve"> oraz </w:t>
      </w:r>
      <w:r w:rsidR="00544A0C">
        <w:rPr>
          <w:sz w:val="24"/>
        </w:rPr>
        <w:t xml:space="preserve">Zarządzeniem </w:t>
      </w:r>
      <w:r w:rsidR="003C28B7">
        <w:rPr>
          <w:sz w:val="24"/>
        </w:rPr>
        <w:t>Nr 76/2020</w:t>
      </w:r>
      <w:r w:rsidR="00762B2B">
        <w:rPr>
          <w:sz w:val="24"/>
        </w:rPr>
        <w:t xml:space="preserve"> z dnia 8 czerwca 2020 </w:t>
      </w:r>
      <w:r w:rsidR="00471AED">
        <w:rPr>
          <w:sz w:val="24"/>
        </w:rPr>
        <w:t>r</w:t>
      </w:r>
      <w:r w:rsidR="00762B2B">
        <w:rPr>
          <w:sz w:val="24"/>
        </w:rPr>
        <w:t>oku.</w:t>
      </w:r>
    </w:p>
    <w:p w14:paraId="3C3FC3C2" w14:textId="77777777" w:rsidR="007071B8" w:rsidRPr="006C5EB8" w:rsidRDefault="007071B8" w:rsidP="000263ED">
      <w:pPr>
        <w:pStyle w:val="Tytu"/>
        <w:ind w:firstLine="708"/>
        <w:jc w:val="both"/>
        <w:rPr>
          <w:sz w:val="24"/>
        </w:rPr>
      </w:pPr>
    </w:p>
    <w:p w14:paraId="391F629A" w14:textId="796D67C4" w:rsidR="009F3E59" w:rsidRPr="00471AED" w:rsidRDefault="001A453F" w:rsidP="00471AED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C5EB8">
        <w:rPr>
          <w:rFonts w:ascii="Times New Roman" w:hAnsi="Times New Roman" w:cs="Times New Roman"/>
          <w:i/>
          <w:sz w:val="24"/>
        </w:rPr>
        <w:t xml:space="preserve">Działając na podstawie   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art. 10 ustawy z dnia 4 marca 1994 r. o zakładowym funduszu    świadczeń s</w:t>
      </w:r>
      <w:r w:rsid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ocjalnych (tekst </w:t>
      </w:r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jednolity </w:t>
      </w:r>
      <w:hyperlink r:id="rId5" w:history="1">
        <w:r w:rsidR="00684BE7" w:rsidRPr="00684BE7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Dz.</w:t>
        </w:r>
        <w:r w:rsidR="00471AED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 xml:space="preserve"> </w:t>
        </w:r>
        <w:r w:rsidR="00684BE7" w:rsidRPr="00684BE7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U. z 20</w:t>
        </w:r>
        <w:r w:rsidR="007071B8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21</w:t>
        </w:r>
        <w:r w:rsidR="00684BE7" w:rsidRPr="00684BE7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 xml:space="preserve"> poz.</w:t>
        </w:r>
        <w:r w:rsidR="00471AED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 xml:space="preserve"> </w:t>
        </w:r>
        <w:r w:rsidR="007071B8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746</w:t>
        </w:r>
      </w:hyperlink>
      <w:r w:rsidR="007071B8">
        <w:rPr>
          <w:rStyle w:val="Hipercze"/>
          <w:rFonts w:ascii="Times New Roman" w:hAnsi="Times New Roman" w:cs="Times New Roman"/>
          <w:i/>
          <w:color w:val="auto"/>
          <w:u w:val="none"/>
        </w:rPr>
        <w:t xml:space="preserve"> </w:t>
      </w:r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z p</w:t>
      </w:r>
      <w:r w:rsidRPr="00684BE7">
        <w:rPr>
          <w:rFonts w:ascii="Times New Roman" w:hAnsi="Times New Roman" w:cs="Times New Roman"/>
          <w:i/>
          <w:sz w:val="24"/>
          <w:szCs w:val="24"/>
        </w:rPr>
        <w:t>óźn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4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zarządzam co</w:t>
      </w:r>
      <w:r w:rsidR="00EF0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nastę</w:t>
      </w:r>
      <w:r w:rsidRPr="00F73B12">
        <w:rPr>
          <w:rFonts w:ascii="Times New Roman" w:eastAsia="Times New Roman" w:hAnsi="Times New Roman" w:cs="Times New Roman"/>
          <w:sz w:val="24"/>
          <w:szCs w:val="24"/>
        </w:rPr>
        <w:t>puje:</w:t>
      </w:r>
    </w:p>
    <w:p w14:paraId="04168BE9" w14:textId="77777777" w:rsidR="009F3E59" w:rsidRPr="005530E4" w:rsidRDefault="009F3E59" w:rsidP="009F3E59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30E4">
        <w:rPr>
          <w:rFonts w:ascii="Times New Roman" w:hAnsi="Times New Roman" w:cs="Times New Roman"/>
          <w:sz w:val="24"/>
          <w:szCs w:val="24"/>
        </w:rPr>
        <w:t>§1</w:t>
      </w:r>
    </w:p>
    <w:p w14:paraId="1ADC4EAE" w14:textId="10B2EA10" w:rsidR="009F3E59" w:rsidRDefault="009F3E59" w:rsidP="007071B8">
      <w:pPr>
        <w:pStyle w:val="Tytu"/>
        <w:ind w:firstLine="708"/>
        <w:jc w:val="both"/>
        <w:rPr>
          <w:sz w:val="24"/>
        </w:rPr>
      </w:pPr>
      <w:r w:rsidRPr="005530E4">
        <w:rPr>
          <w:sz w:val="24"/>
        </w:rPr>
        <w:t xml:space="preserve">W </w:t>
      </w:r>
      <w:r>
        <w:rPr>
          <w:sz w:val="24"/>
        </w:rPr>
        <w:t xml:space="preserve">Zarządzeniu </w:t>
      </w:r>
      <w:r w:rsidR="001A453F">
        <w:rPr>
          <w:sz w:val="24"/>
        </w:rPr>
        <w:t xml:space="preserve">Nr 17/2013 z dnia 25 marca 2018 roku w sprawie ustalenia Regulaminu Zakładowego Funduszu Świadczeń Socjalnych w Urzędzie Gminy w Gozdowie </w:t>
      </w:r>
      <w:r w:rsidR="007071B8">
        <w:rPr>
          <w:sz w:val="24"/>
        </w:rPr>
        <w:t>zmienionego Zarządzeniem Nr 10/2018 z dnia 28 lutego 2018 roku oraz Zarządzeniem Nr 76/2020 z dnia</w:t>
      </w:r>
      <w:r w:rsidR="000E574D">
        <w:rPr>
          <w:sz w:val="24"/>
        </w:rPr>
        <w:t xml:space="preserve">          </w:t>
      </w:r>
      <w:r w:rsidR="007071B8">
        <w:rPr>
          <w:sz w:val="24"/>
        </w:rPr>
        <w:t xml:space="preserve"> 8 czerwca 2020 roku, </w:t>
      </w:r>
      <w:r>
        <w:rPr>
          <w:sz w:val="24"/>
        </w:rPr>
        <w:t xml:space="preserve">wprowadza się </w:t>
      </w:r>
      <w:r w:rsidR="001A453F">
        <w:rPr>
          <w:sz w:val="24"/>
        </w:rPr>
        <w:t>następujące zmiany:</w:t>
      </w:r>
    </w:p>
    <w:p w14:paraId="10C325AE" w14:textId="57C2A792" w:rsidR="001A453F" w:rsidRDefault="001A453F" w:rsidP="001A4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 §3 ust. 3 otrzymuje brzmienie: „</w:t>
      </w:r>
      <w:r w:rsidR="00962DE4">
        <w:rPr>
          <w:rFonts w:ascii="Times New Roman" w:hAnsi="Times New Roman" w:cs="Times New Roman"/>
          <w:sz w:val="24"/>
          <w:szCs w:val="24"/>
        </w:rPr>
        <w:t xml:space="preserve">Magdalena Pilewska </w:t>
      </w:r>
      <w:r>
        <w:rPr>
          <w:rFonts w:ascii="Times New Roman" w:hAnsi="Times New Roman" w:cs="Times New Roman"/>
          <w:sz w:val="24"/>
          <w:szCs w:val="24"/>
        </w:rPr>
        <w:t>– członek”</w:t>
      </w:r>
    </w:p>
    <w:p w14:paraId="1385A5F2" w14:textId="3DB2F42E" w:rsidR="001A453F" w:rsidRPr="007071B8" w:rsidRDefault="007071B8" w:rsidP="00707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3F" w:rsidRPr="007071B8">
        <w:rPr>
          <w:rFonts w:ascii="Times New Roman" w:hAnsi="Times New Roman" w:cs="Times New Roman"/>
          <w:sz w:val="24"/>
          <w:szCs w:val="24"/>
        </w:rPr>
        <w:t>W   §3</w:t>
      </w:r>
      <w:r w:rsidRPr="007071B8">
        <w:rPr>
          <w:rFonts w:ascii="Times New Roman" w:hAnsi="Times New Roman" w:cs="Times New Roman"/>
          <w:sz w:val="24"/>
          <w:szCs w:val="24"/>
        </w:rPr>
        <w:t xml:space="preserve"> wykreśla się ustęp 7 i 8 </w:t>
      </w:r>
      <w:r w:rsidR="001A453F" w:rsidRPr="00707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BE360" w14:textId="154E566A" w:rsidR="001A453F" w:rsidRDefault="001A453F" w:rsidP="001A453F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§2</w:t>
      </w:r>
    </w:p>
    <w:p w14:paraId="3D9F8F95" w14:textId="78A21907" w:rsidR="007071B8" w:rsidRDefault="00C03D1A" w:rsidP="00C03D1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Zmienia się treść załącznika nr 9 do Regulaminu Zakładowego Funduszu Świadczeń Socjalnych, który w nowym brzmieniu stanowi załącznik do niniejszego Zarządzenia.</w:t>
      </w:r>
    </w:p>
    <w:p w14:paraId="0DB5B076" w14:textId="6A9ED40D" w:rsidR="007071B8" w:rsidRPr="00C03D1A" w:rsidRDefault="00C03D1A" w:rsidP="00C03D1A">
      <w:pPr>
        <w:jc w:val="center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</w:p>
    <w:p w14:paraId="598E7EAA" w14:textId="77777777" w:rsidR="001A453F" w:rsidRPr="006C5EB8" w:rsidRDefault="001A453F" w:rsidP="001A453F">
      <w:pPr>
        <w:ind w:firstLine="360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Wykonanie zarządzenia powierza się Skarbnikowi Gminy.</w:t>
      </w:r>
    </w:p>
    <w:p w14:paraId="4A9E20B7" w14:textId="4B24C664" w:rsidR="001A453F" w:rsidRPr="006C5EB8" w:rsidRDefault="001A453F" w:rsidP="001A453F">
      <w:pPr>
        <w:jc w:val="center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§</w:t>
      </w:r>
      <w:r w:rsidR="00C03D1A">
        <w:rPr>
          <w:rFonts w:ascii="Times New Roman" w:hAnsi="Times New Roman" w:cs="Times New Roman"/>
        </w:rPr>
        <w:t>4</w:t>
      </w:r>
    </w:p>
    <w:p w14:paraId="2F59E7F8" w14:textId="77777777" w:rsidR="001A453F" w:rsidRDefault="00684BE7" w:rsidP="0068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A453F" w:rsidRPr="006C5EB8">
        <w:rPr>
          <w:rFonts w:ascii="Times New Roman" w:hAnsi="Times New Roman" w:cs="Times New Roman"/>
        </w:rPr>
        <w:t>Zarządzenie wchodzi w życie z dniem podpisania.</w:t>
      </w:r>
    </w:p>
    <w:p w14:paraId="2724E69E" w14:textId="77777777" w:rsidR="001A453F" w:rsidRDefault="001A453F" w:rsidP="009F3E59">
      <w:pPr>
        <w:rPr>
          <w:rFonts w:ascii="Times New Roman" w:hAnsi="Times New Roman" w:cs="Times New Roman"/>
          <w:sz w:val="24"/>
          <w:szCs w:val="24"/>
        </w:rPr>
      </w:pPr>
    </w:p>
    <w:p w14:paraId="4DB006DA" w14:textId="77777777" w:rsid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  Wójt Gminy</w:t>
      </w:r>
    </w:p>
    <w:p w14:paraId="7503AFA9" w14:textId="77777777" w:rsidR="00684BE7" w:rsidRDefault="00684BE7" w:rsidP="00684BE7">
      <w:pPr>
        <w:pStyle w:val="Tytu"/>
        <w:ind w:left="4248" w:firstLine="708"/>
        <w:jc w:val="left"/>
        <w:rPr>
          <w:sz w:val="24"/>
        </w:rPr>
      </w:pPr>
    </w:p>
    <w:p w14:paraId="2976D7C3" w14:textId="77777777" w:rsidR="00684BE7" w:rsidRP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Dariusz Kalkowski</w:t>
      </w:r>
    </w:p>
    <w:p w14:paraId="4F4026EF" w14:textId="77777777" w:rsidR="00684BE7" w:rsidRDefault="00684BE7" w:rsidP="00684BE7"/>
    <w:p w14:paraId="6B228985" w14:textId="77777777" w:rsidR="001A453F" w:rsidRDefault="001A453F" w:rsidP="009F3E59"/>
    <w:p w14:paraId="2702A655" w14:textId="7DA71C0C" w:rsidR="009F3E59" w:rsidRDefault="00684BE7">
      <w:r>
        <w:t xml:space="preserve">     </w:t>
      </w:r>
    </w:p>
    <w:p w14:paraId="0EEBF7F7" w14:textId="0D947F19" w:rsidR="00C03D1A" w:rsidRDefault="00C03D1A"/>
    <w:p w14:paraId="14DC96AF" w14:textId="6D8D7EAE" w:rsidR="00C03D1A" w:rsidRDefault="00C03D1A"/>
    <w:p w14:paraId="6841C182" w14:textId="3DA9926F" w:rsidR="00C03D1A" w:rsidRDefault="00C03D1A"/>
    <w:p w14:paraId="2D638FFB" w14:textId="5F9759FD" w:rsidR="00C03D1A" w:rsidRDefault="00C03D1A"/>
    <w:p w14:paraId="4C641587" w14:textId="369AB4FC" w:rsidR="00C03D1A" w:rsidRDefault="00C03D1A"/>
    <w:p w14:paraId="7C2CD464" w14:textId="77777777" w:rsidR="00AA5030" w:rsidRDefault="00AA5030" w:rsidP="00AA5030">
      <w:pPr>
        <w:spacing w:after="0"/>
        <w:jc w:val="right"/>
      </w:pPr>
    </w:p>
    <w:p w14:paraId="19DDA545" w14:textId="3665D86E" w:rsidR="00AA5030" w:rsidRPr="00AA5030" w:rsidRDefault="00AA5030" w:rsidP="00AA5030">
      <w:pPr>
        <w:spacing w:after="0"/>
        <w:jc w:val="right"/>
        <w:rPr>
          <w:rFonts w:ascii="Times New Roman" w:hAnsi="Times New Roman" w:cs="Times New Roman"/>
          <w:b/>
        </w:rPr>
      </w:pPr>
      <w:r w:rsidRPr="00AA5030">
        <w:rPr>
          <w:rFonts w:ascii="Times New Roman" w:hAnsi="Times New Roman" w:cs="Times New Roman"/>
          <w:b/>
        </w:rPr>
        <w:lastRenderedPageBreak/>
        <w:t xml:space="preserve">Załącznik Nr 1 </w:t>
      </w:r>
    </w:p>
    <w:p w14:paraId="1DCCC7BF" w14:textId="77777777" w:rsidR="00AA5030" w:rsidRPr="00AA5030" w:rsidRDefault="00AA5030" w:rsidP="00AA5030">
      <w:pPr>
        <w:spacing w:after="0"/>
        <w:jc w:val="right"/>
        <w:rPr>
          <w:rFonts w:ascii="Times New Roman" w:hAnsi="Times New Roman" w:cs="Times New Roman"/>
          <w:b/>
        </w:rPr>
      </w:pPr>
      <w:r w:rsidRPr="00AA5030">
        <w:rPr>
          <w:rFonts w:ascii="Times New Roman" w:hAnsi="Times New Roman" w:cs="Times New Roman"/>
          <w:b/>
        </w:rPr>
        <w:t xml:space="preserve">do Zarządzenia Nr 20/2022 </w:t>
      </w:r>
    </w:p>
    <w:p w14:paraId="6E7C8F28" w14:textId="15AD07C5" w:rsidR="00AA5030" w:rsidRPr="007A6B18" w:rsidRDefault="00AA5030" w:rsidP="00AA50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B18">
        <w:rPr>
          <w:rFonts w:ascii="Times New Roman" w:hAnsi="Times New Roman" w:cs="Times New Roman"/>
          <w:b/>
          <w:sz w:val="24"/>
          <w:szCs w:val="24"/>
        </w:rPr>
        <w:t xml:space="preserve">z dnia 1 marca 2022r. </w:t>
      </w:r>
    </w:p>
    <w:p w14:paraId="5629A669" w14:textId="4B3EE559" w:rsidR="00C03D1A" w:rsidRPr="007A6B18" w:rsidRDefault="00C03D1A" w:rsidP="00AA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1696A" w14:textId="5EDCF7C3" w:rsidR="00AA5030" w:rsidRPr="007A6B18" w:rsidRDefault="00AA5030" w:rsidP="00AA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9E25C" w14:textId="0489B0E6" w:rsidR="00AA5030" w:rsidRPr="007A6B18" w:rsidRDefault="000E574D" w:rsidP="000E5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B18">
        <w:rPr>
          <w:rFonts w:ascii="Times New Roman" w:hAnsi="Times New Roman" w:cs="Times New Roman"/>
          <w:b/>
          <w:bCs/>
          <w:sz w:val="24"/>
          <w:szCs w:val="24"/>
        </w:rPr>
        <w:t>Tabela wysokości przyznanych pożyczek na cele mieszkaniowe</w:t>
      </w:r>
    </w:p>
    <w:p w14:paraId="098C7844" w14:textId="6CEE6ED7" w:rsidR="000E574D" w:rsidRPr="007A6B18" w:rsidRDefault="000E574D" w:rsidP="00AA50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0E574D" w:rsidRPr="007A6B18" w14:paraId="79A87DB7" w14:textId="77777777" w:rsidTr="007A6B18">
        <w:tc>
          <w:tcPr>
            <w:tcW w:w="4957" w:type="dxa"/>
            <w:vMerge w:val="restart"/>
          </w:tcPr>
          <w:p w14:paraId="02D51ED3" w14:textId="77777777" w:rsidR="000E574D" w:rsidRPr="007A6B18" w:rsidRDefault="000E574D" w:rsidP="000E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  <w:p w14:paraId="53674382" w14:textId="3D550CB4" w:rsidR="000E574D" w:rsidRPr="007A6B18" w:rsidRDefault="000E574D" w:rsidP="000E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14:paraId="76E2E643" w14:textId="130CE410" w:rsidR="000E574D" w:rsidRPr="007A6B18" w:rsidRDefault="000E574D" w:rsidP="000E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pożyczki:</w:t>
            </w:r>
          </w:p>
        </w:tc>
      </w:tr>
      <w:tr w:rsidR="000E574D" w:rsidRPr="007A6B18" w14:paraId="53DE512C" w14:textId="77777777" w:rsidTr="007A6B18">
        <w:tc>
          <w:tcPr>
            <w:tcW w:w="4957" w:type="dxa"/>
            <w:vMerge/>
          </w:tcPr>
          <w:p w14:paraId="4FEBCC8A" w14:textId="77777777" w:rsidR="000E574D" w:rsidRPr="007A6B18" w:rsidRDefault="000E574D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12BC1A" w14:textId="709603C4" w:rsidR="000E574D" w:rsidRPr="007A6B18" w:rsidRDefault="000E574D" w:rsidP="000E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Pracownika</w:t>
            </w:r>
          </w:p>
        </w:tc>
        <w:tc>
          <w:tcPr>
            <w:tcW w:w="2121" w:type="dxa"/>
          </w:tcPr>
          <w:p w14:paraId="00DD9B26" w14:textId="77777777" w:rsidR="000E574D" w:rsidRPr="007A6B18" w:rsidRDefault="000E574D" w:rsidP="000E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Emeryta/rencisty</w:t>
            </w:r>
          </w:p>
          <w:p w14:paraId="7DC6EF7C" w14:textId="450C386E" w:rsidR="000E574D" w:rsidRPr="007A6B18" w:rsidRDefault="000E574D" w:rsidP="000E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4D" w:rsidRPr="007A6B18" w14:paraId="46A25D80" w14:textId="77777777" w:rsidTr="007A6B18">
        <w:tc>
          <w:tcPr>
            <w:tcW w:w="4957" w:type="dxa"/>
          </w:tcPr>
          <w:p w14:paraId="12DCD8D5" w14:textId="413A95A8" w:rsidR="000E574D" w:rsidRPr="007A6B18" w:rsidRDefault="00F042D5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sz w:val="24"/>
                <w:szCs w:val="24"/>
              </w:rPr>
              <w:t xml:space="preserve">Budowa lub rozbudowa domu mieszkalnego lub mieszkania w domu wielorodzinnym, wykup mieszkania i spłatę kredytu mieszkaniowego, zakup domu mieszkalnego lub mieszkania, zamiana domu mieszkalnego lub mieszkania, kaucja w sytuacji najmu mieszkania, uzupełnienie wpłaty na wkład budowlany, nabycie spółdzielczego prawa do lokalu, umowa deweloperem, przystosowanie mieszkania dla potrzeb osób niepełnosprawnych, partycypacje w towarzystwie budownictwa społecznego. </w:t>
            </w:r>
          </w:p>
        </w:tc>
        <w:tc>
          <w:tcPr>
            <w:tcW w:w="1984" w:type="dxa"/>
          </w:tcPr>
          <w:p w14:paraId="3D7720AC" w14:textId="040BAF0A" w:rsidR="000E574D" w:rsidRPr="007A6B18" w:rsidRDefault="000E574D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sz w:val="24"/>
                <w:szCs w:val="24"/>
              </w:rPr>
              <w:t xml:space="preserve">do 15.000,00 zł </w:t>
            </w:r>
          </w:p>
        </w:tc>
        <w:tc>
          <w:tcPr>
            <w:tcW w:w="2121" w:type="dxa"/>
          </w:tcPr>
          <w:p w14:paraId="1E2D304B" w14:textId="7963476B" w:rsidR="000E574D" w:rsidRPr="007A6B18" w:rsidRDefault="004246E6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sz w:val="24"/>
                <w:szCs w:val="24"/>
              </w:rPr>
              <w:t xml:space="preserve">1.500,00 zł </w:t>
            </w:r>
          </w:p>
        </w:tc>
      </w:tr>
      <w:tr w:rsidR="000E574D" w:rsidRPr="007A6B18" w14:paraId="4E6B87F1" w14:textId="77777777" w:rsidTr="007A6B18">
        <w:tc>
          <w:tcPr>
            <w:tcW w:w="4957" w:type="dxa"/>
          </w:tcPr>
          <w:p w14:paraId="5DE9D070" w14:textId="73343DB3" w:rsidR="000E574D" w:rsidRPr="007A6B18" w:rsidRDefault="000E574D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sz w:val="24"/>
                <w:szCs w:val="24"/>
              </w:rPr>
              <w:t xml:space="preserve">Modernizacja </w:t>
            </w:r>
            <w:r w:rsidR="00F042D5" w:rsidRPr="007A6B18">
              <w:rPr>
                <w:rFonts w:ascii="Times New Roman" w:hAnsi="Times New Roman" w:cs="Times New Roman"/>
                <w:sz w:val="24"/>
                <w:szCs w:val="24"/>
              </w:rPr>
              <w:t>lub remont domu lub mieszkania</w:t>
            </w:r>
          </w:p>
        </w:tc>
        <w:tc>
          <w:tcPr>
            <w:tcW w:w="1984" w:type="dxa"/>
          </w:tcPr>
          <w:p w14:paraId="6DEE49D4" w14:textId="245C5084" w:rsidR="000E574D" w:rsidRPr="007A6B18" w:rsidRDefault="000E574D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sz w:val="24"/>
                <w:szCs w:val="24"/>
              </w:rPr>
              <w:t xml:space="preserve">do 10.000,00 zł </w:t>
            </w:r>
          </w:p>
        </w:tc>
        <w:tc>
          <w:tcPr>
            <w:tcW w:w="2121" w:type="dxa"/>
          </w:tcPr>
          <w:p w14:paraId="69932E7E" w14:textId="594A050B" w:rsidR="000E574D" w:rsidRPr="007A6B18" w:rsidRDefault="004246E6" w:rsidP="00A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sz w:val="24"/>
                <w:szCs w:val="24"/>
              </w:rPr>
              <w:t xml:space="preserve">1.500,00 zł </w:t>
            </w:r>
          </w:p>
        </w:tc>
      </w:tr>
    </w:tbl>
    <w:p w14:paraId="121F1968" w14:textId="77777777" w:rsidR="000E574D" w:rsidRPr="007A6B18" w:rsidRDefault="000E574D" w:rsidP="00AA50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74D" w:rsidRPr="007A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408"/>
    <w:multiLevelType w:val="hybridMultilevel"/>
    <w:tmpl w:val="800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27"/>
    <w:rsid w:val="000263ED"/>
    <w:rsid w:val="000E574D"/>
    <w:rsid w:val="001A453F"/>
    <w:rsid w:val="001E7C3A"/>
    <w:rsid w:val="003C28B7"/>
    <w:rsid w:val="00402D27"/>
    <w:rsid w:val="004246E6"/>
    <w:rsid w:val="00471AED"/>
    <w:rsid w:val="00503648"/>
    <w:rsid w:val="00544A0C"/>
    <w:rsid w:val="00684BE7"/>
    <w:rsid w:val="007071B8"/>
    <w:rsid w:val="00762B2B"/>
    <w:rsid w:val="007A6B18"/>
    <w:rsid w:val="00962DE4"/>
    <w:rsid w:val="009F3E59"/>
    <w:rsid w:val="00AA5030"/>
    <w:rsid w:val="00AE5F47"/>
    <w:rsid w:val="00C03D1A"/>
    <w:rsid w:val="00D41AD5"/>
    <w:rsid w:val="00EF0613"/>
    <w:rsid w:val="00F042D5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46A"/>
  <w15:chartTrackingRefBased/>
  <w15:docId w15:val="{AD37D975-34B2-4D58-A5F3-6B8C215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F3E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9F3E59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5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BE7"/>
    <w:rPr>
      <w:color w:val="0000FF"/>
      <w:u w:val="single"/>
    </w:rPr>
  </w:style>
  <w:style w:type="table" w:styleId="Tabela-Siatka">
    <w:name w:val="Table Grid"/>
    <w:basedOn w:val="Standardowy"/>
    <w:uiPriority w:val="39"/>
    <w:rsid w:val="000E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2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2018-03-06T12:11:00Z</dcterms:created>
  <dcterms:modified xsi:type="dcterms:W3CDTF">2022-03-16T10:21:00Z</dcterms:modified>
</cp:coreProperties>
</file>